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A466D" w:rsidRDefault="00FA466D" w:rsidP="00551C7B">
      <w:pPr>
        <w:spacing w:after="0" w:line="240" w:lineRule="auto"/>
      </w:pPr>
      <w:r>
        <w:rPr>
          <w:noProof/>
        </w:rPr>
        <w:drawing>
          <wp:inline distT="0" distB="0" distL="0" distR="0">
            <wp:extent cx="2743200" cy="2743200"/>
            <wp:effectExtent l="0" t="0" r="0" b="0"/>
            <wp:docPr id="6" name="Picture 6" descr="Image result for Male dwarf wiz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Male dwarf wizar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p w:rsidR="00551C7B" w:rsidRPr="00FA466D" w:rsidRDefault="00456545" w:rsidP="00551C7B">
      <w:pPr>
        <w:spacing w:after="0" w:line="240" w:lineRule="auto"/>
        <w:rPr>
          <w:b/>
        </w:rPr>
      </w:pPr>
      <w:proofErr w:type="spellStart"/>
      <w:r w:rsidRPr="00FA466D">
        <w:rPr>
          <w:b/>
        </w:rPr>
        <w:t>Bevret</w:t>
      </w:r>
      <w:proofErr w:type="spellEnd"/>
      <w:r w:rsidRPr="00FA466D">
        <w:rPr>
          <w:b/>
        </w:rPr>
        <w:t xml:space="preserve"> Blackrock</w:t>
      </w:r>
    </w:p>
    <w:p w:rsidR="00BD7A0B" w:rsidRDefault="00456545" w:rsidP="00551C7B">
      <w:pPr>
        <w:spacing w:after="0" w:line="240" w:lineRule="auto"/>
      </w:pPr>
      <w:r>
        <w:t>Male Dwarf</w:t>
      </w:r>
    </w:p>
    <w:p w:rsidR="00551C7B" w:rsidRDefault="00551C7B" w:rsidP="00551C7B">
      <w:pPr>
        <w:spacing w:after="0" w:line="240" w:lineRule="auto"/>
      </w:pPr>
      <w:r>
        <w:t>Attack: +6</w:t>
      </w:r>
    </w:p>
    <w:p w:rsidR="00551C7B" w:rsidRDefault="00551C7B" w:rsidP="00551C7B">
      <w:pPr>
        <w:spacing w:after="0" w:line="240" w:lineRule="auto"/>
      </w:pPr>
      <w:r>
        <w:t>Saving Throws: +3 (+6 INT and WIS)</w:t>
      </w:r>
    </w:p>
    <w:p w:rsidR="00475749" w:rsidRDefault="00475749" w:rsidP="00551C7B">
      <w:pPr>
        <w:spacing w:after="0" w:line="240" w:lineRule="auto"/>
      </w:pPr>
      <w:r>
        <w:t>Skill Checks: +3</w:t>
      </w:r>
      <w:r w:rsidR="0060665B">
        <w:t xml:space="preserve"> (</w:t>
      </w:r>
      <w:r>
        <w:t>+6 Arcana and Insight</w:t>
      </w:r>
      <w:r w:rsidR="0060665B">
        <w:t>)</w:t>
      </w:r>
    </w:p>
    <w:p w:rsidR="00551C7B" w:rsidRDefault="00551C7B" w:rsidP="00551C7B">
      <w:pPr>
        <w:spacing w:after="0" w:line="240" w:lineRule="auto"/>
      </w:pPr>
      <w:r>
        <w:t>Spell Save DC: 13 (3</w:t>
      </w:r>
      <w:r w:rsidRPr="00551C7B">
        <w:rPr>
          <w:vertAlign w:val="superscript"/>
        </w:rPr>
        <w:t>rd</w:t>
      </w:r>
      <w:r>
        <w:t>), 14 (5</w:t>
      </w:r>
      <w:r w:rsidRPr="00551C7B">
        <w:rPr>
          <w:vertAlign w:val="superscript"/>
        </w:rPr>
        <w:t>th</w:t>
      </w:r>
      <w:r>
        <w:t>), 15 (7</w:t>
      </w:r>
      <w:r w:rsidRPr="00551C7B">
        <w:rPr>
          <w:vertAlign w:val="superscript"/>
        </w:rPr>
        <w:t>th</w:t>
      </w:r>
      <w:r>
        <w:t>)</w:t>
      </w:r>
    </w:p>
    <w:p w:rsidR="00551C7B" w:rsidRDefault="00551C7B" w:rsidP="00551C7B">
      <w:pPr>
        <w:spacing w:after="0" w:line="240" w:lineRule="auto"/>
      </w:pPr>
      <w:r>
        <w:t xml:space="preserve">Health: </w:t>
      </w:r>
      <w:r>
        <w:rPr>
          <w:rFonts w:cstheme="minorHAnsi"/>
        </w:rPr>
        <w:t>⃝ ⃝ ⃝ ⃝ ⃝ ⃝ ⃝</w:t>
      </w:r>
      <w:r>
        <w:t xml:space="preserve"> </w:t>
      </w:r>
    </w:p>
    <w:p w:rsidR="00006601" w:rsidRDefault="00006601" w:rsidP="00551C7B">
      <w:pPr>
        <w:spacing w:after="0" w:line="240" w:lineRule="auto"/>
      </w:pPr>
    </w:p>
    <w:p w:rsidR="00996CCA" w:rsidRDefault="00551C7B">
      <w:pPr>
        <w:rPr>
          <w:b/>
          <w:u w:val="single"/>
        </w:rPr>
      </w:pPr>
      <w:r w:rsidRPr="00551C7B">
        <w:rPr>
          <w:noProof/>
        </w:rPr>
        <w:drawing>
          <wp:inline distT="0" distB="0" distL="0" distR="0">
            <wp:extent cx="3657600" cy="257860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57600" cy="2578608"/>
                    </a:xfrm>
                    <a:prstGeom prst="rect">
                      <a:avLst/>
                    </a:prstGeom>
                    <a:noFill/>
                    <a:ln>
                      <a:noFill/>
                    </a:ln>
                  </pic:spPr>
                </pic:pic>
              </a:graphicData>
            </a:graphic>
          </wp:inline>
        </w:drawing>
      </w:r>
      <w:r w:rsidR="00996CCA">
        <w:rPr>
          <w:b/>
          <w:u w:val="single"/>
        </w:rPr>
        <w:br w:type="page"/>
      </w:r>
    </w:p>
    <w:p w:rsidR="007277C4" w:rsidRPr="007277C4" w:rsidRDefault="007277C4" w:rsidP="00996CCA">
      <w:pPr>
        <w:rPr>
          <w:b/>
          <w:u w:val="single"/>
        </w:rPr>
      </w:pPr>
      <w:r w:rsidRPr="007277C4">
        <w:rPr>
          <w:b/>
          <w:u w:val="single"/>
        </w:rPr>
        <w:lastRenderedPageBreak/>
        <w:t>Poison Spray</w:t>
      </w:r>
    </w:p>
    <w:p w:rsidR="007277C4" w:rsidRDefault="007277C4" w:rsidP="007277C4">
      <w:pPr>
        <w:spacing w:after="0" w:line="240" w:lineRule="auto"/>
      </w:pPr>
      <w:r>
        <w:t>cantrip conjuration</w:t>
      </w:r>
    </w:p>
    <w:p w:rsidR="007277C4" w:rsidRDefault="007277C4" w:rsidP="007277C4">
      <w:pPr>
        <w:spacing w:after="0" w:line="240" w:lineRule="auto"/>
      </w:pPr>
      <w:r>
        <w:t>Casting Time: 1 action</w:t>
      </w:r>
    </w:p>
    <w:p w:rsidR="007277C4" w:rsidRDefault="007277C4" w:rsidP="007277C4">
      <w:pPr>
        <w:spacing w:after="0" w:line="240" w:lineRule="auto"/>
      </w:pPr>
      <w:r>
        <w:t>Range: 10 feet</w:t>
      </w:r>
    </w:p>
    <w:p w:rsidR="007277C4" w:rsidRDefault="007277C4" w:rsidP="007277C4">
      <w:pPr>
        <w:spacing w:after="0" w:line="240" w:lineRule="auto"/>
      </w:pPr>
      <w:r>
        <w:t>Components: V S</w:t>
      </w:r>
    </w:p>
    <w:p w:rsidR="007277C4" w:rsidRDefault="007277C4" w:rsidP="007277C4">
      <w:pPr>
        <w:spacing w:after="0" w:line="240" w:lineRule="auto"/>
      </w:pPr>
      <w:r>
        <w:t>Duration: Instantaneous</w:t>
      </w:r>
    </w:p>
    <w:p w:rsidR="00996CCA" w:rsidRDefault="00996CCA" w:rsidP="007277C4">
      <w:pPr>
        <w:spacing w:after="0" w:line="240" w:lineRule="auto"/>
      </w:pPr>
    </w:p>
    <w:p w:rsidR="007277C4" w:rsidRDefault="007277C4" w:rsidP="007277C4">
      <w:pPr>
        <w:spacing w:after="0" w:line="240" w:lineRule="auto"/>
      </w:pPr>
      <w:r>
        <w:t>You extend your hand toward a creature you can see within range and project a puff of noxious gas from your palm. The creature must succeed on a Constitution saving throw or take 1d12 poison damage.</w:t>
      </w:r>
    </w:p>
    <w:p w:rsidR="007277C4" w:rsidRDefault="007277C4" w:rsidP="007277C4">
      <w:pPr>
        <w:spacing w:after="0" w:line="240" w:lineRule="auto"/>
      </w:pPr>
    </w:p>
    <w:p w:rsidR="007277C4" w:rsidRPr="007277C4" w:rsidRDefault="007277C4" w:rsidP="007277C4">
      <w:pPr>
        <w:spacing w:after="0" w:line="240" w:lineRule="auto"/>
        <w:rPr>
          <w:b/>
          <w:u w:val="single"/>
        </w:rPr>
      </w:pPr>
      <w:r w:rsidRPr="007277C4">
        <w:rPr>
          <w:b/>
          <w:u w:val="single"/>
        </w:rPr>
        <w:t>Moonbeam</w:t>
      </w:r>
    </w:p>
    <w:p w:rsidR="007277C4" w:rsidRDefault="007277C4" w:rsidP="007277C4">
      <w:pPr>
        <w:spacing w:after="0" w:line="240" w:lineRule="auto"/>
      </w:pPr>
      <w:r>
        <w:t>2</w:t>
      </w:r>
      <w:r w:rsidR="00996CCA" w:rsidRPr="00996CCA">
        <w:rPr>
          <w:vertAlign w:val="superscript"/>
        </w:rPr>
        <w:t>nd</w:t>
      </w:r>
      <w:r w:rsidR="00996CCA">
        <w:t xml:space="preserve"> Level</w:t>
      </w:r>
      <w:r>
        <w:t xml:space="preserve"> evocation</w:t>
      </w:r>
    </w:p>
    <w:p w:rsidR="007277C4" w:rsidRDefault="007277C4" w:rsidP="007277C4">
      <w:pPr>
        <w:spacing w:after="0" w:line="240" w:lineRule="auto"/>
      </w:pPr>
      <w:r>
        <w:t>Casting Time: 1 action</w:t>
      </w:r>
    </w:p>
    <w:p w:rsidR="007277C4" w:rsidRDefault="007277C4" w:rsidP="007277C4">
      <w:pPr>
        <w:spacing w:after="0" w:line="240" w:lineRule="auto"/>
      </w:pPr>
      <w:r>
        <w:t>Range: 120 feet</w:t>
      </w:r>
    </w:p>
    <w:p w:rsidR="007277C4" w:rsidRDefault="007277C4" w:rsidP="007277C4">
      <w:pPr>
        <w:spacing w:after="0" w:line="240" w:lineRule="auto"/>
      </w:pPr>
      <w:r>
        <w:t>Components: V S M (Several seeds of any moonseed plant and a piece of opalescent feldspar)</w:t>
      </w:r>
    </w:p>
    <w:p w:rsidR="007277C4" w:rsidRDefault="007277C4" w:rsidP="007277C4">
      <w:pPr>
        <w:spacing w:after="0" w:line="240" w:lineRule="auto"/>
      </w:pPr>
      <w:r>
        <w:t>Duration: Up to 1 minute</w:t>
      </w:r>
    </w:p>
    <w:p w:rsidR="00996CCA" w:rsidRDefault="00996CCA" w:rsidP="007277C4">
      <w:pPr>
        <w:spacing w:after="0" w:line="240" w:lineRule="auto"/>
      </w:pPr>
    </w:p>
    <w:p w:rsidR="007277C4" w:rsidRDefault="007277C4" w:rsidP="007277C4">
      <w:pPr>
        <w:spacing w:after="0" w:line="240" w:lineRule="auto"/>
      </w:pPr>
      <w:r>
        <w:t>A silvery beam of pale light shines down in a 5-foot-radius, 40-foot-high cylinder centered on a point within range. Until the spell ends, dim light fills the cylinder.</w:t>
      </w:r>
    </w:p>
    <w:p w:rsidR="007277C4" w:rsidRDefault="007277C4" w:rsidP="007277C4">
      <w:pPr>
        <w:spacing w:after="0" w:line="240" w:lineRule="auto"/>
      </w:pPr>
      <w:r>
        <w:t>When a creature enters the spell’s area for the first time on a turn or starts its turn there, it is engulfed in ghostly flames that cause searing pain, and it must make a Constitution saving throw. It takes 2d10 radiant damage on a failed save, or half as much damage on a successful one.</w:t>
      </w:r>
    </w:p>
    <w:p w:rsidR="007277C4" w:rsidRDefault="007277C4" w:rsidP="007277C4">
      <w:pPr>
        <w:spacing w:after="0" w:line="240" w:lineRule="auto"/>
      </w:pPr>
      <w:r>
        <w:t>A shape-changer makes its saving throw with disadvantage. If it fails, it also instantly reverts to its original form and can’t assume a different form until it leaves the spell’s light.</w:t>
      </w:r>
    </w:p>
    <w:p w:rsidR="007277C4" w:rsidRDefault="007277C4" w:rsidP="007277C4">
      <w:pPr>
        <w:spacing w:after="0" w:line="240" w:lineRule="auto"/>
      </w:pPr>
      <w:r>
        <w:t>On each of your turns after you cast this spell, you can use an action to move the beam 60 feet in any direction.</w:t>
      </w:r>
    </w:p>
    <w:p w:rsidR="007277C4" w:rsidRDefault="007277C4" w:rsidP="007277C4">
      <w:pPr>
        <w:spacing w:after="0" w:line="240" w:lineRule="auto"/>
      </w:pPr>
      <w:r>
        <w:t>At Higher Levels. When you cast this spell using a spell slot of 3rd level or higher, the damage increases by 1d10 for each slot level above 2nd.</w:t>
      </w:r>
    </w:p>
    <w:p w:rsidR="00996CCA" w:rsidRDefault="00996CCA" w:rsidP="007277C4">
      <w:pPr>
        <w:spacing w:after="0" w:line="240" w:lineRule="auto"/>
      </w:pPr>
    </w:p>
    <w:p w:rsidR="00996CCA" w:rsidRPr="00996CCA" w:rsidRDefault="00996CCA" w:rsidP="00996CCA">
      <w:pPr>
        <w:spacing w:after="0" w:line="240" w:lineRule="auto"/>
        <w:rPr>
          <w:b/>
          <w:u w:val="single"/>
        </w:rPr>
      </w:pPr>
      <w:r w:rsidRPr="00996CCA">
        <w:rPr>
          <w:b/>
          <w:u w:val="single"/>
        </w:rPr>
        <w:t>Call Lightning</w:t>
      </w:r>
    </w:p>
    <w:p w:rsidR="00996CCA" w:rsidRDefault="00996CCA" w:rsidP="00996CCA">
      <w:pPr>
        <w:spacing w:after="0" w:line="240" w:lineRule="auto"/>
      </w:pPr>
      <w:r>
        <w:t>3</w:t>
      </w:r>
      <w:r w:rsidRPr="00996CCA">
        <w:rPr>
          <w:vertAlign w:val="superscript"/>
        </w:rPr>
        <w:t>rd</w:t>
      </w:r>
      <w:r>
        <w:t xml:space="preserve"> Level conjuration</w:t>
      </w:r>
    </w:p>
    <w:p w:rsidR="00996CCA" w:rsidRDefault="00996CCA" w:rsidP="00996CCA">
      <w:pPr>
        <w:spacing w:after="0" w:line="240" w:lineRule="auto"/>
      </w:pPr>
      <w:r>
        <w:t>Casting Time: 1 action</w:t>
      </w:r>
    </w:p>
    <w:p w:rsidR="00996CCA" w:rsidRDefault="00996CCA" w:rsidP="00996CCA">
      <w:pPr>
        <w:spacing w:after="0" w:line="240" w:lineRule="auto"/>
      </w:pPr>
      <w:r>
        <w:t>Range: 120 feet</w:t>
      </w:r>
    </w:p>
    <w:p w:rsidR="00996CCA" w:rsidRDefault="00996CCA" w:rsidP="00996CCA">
      <w:pPr>
        <w:spacing w:after="0" w:line="240" w:lineRule="auto"/>
      </w:pPr>
      <w:r>
        <w:t>Components: V S</w:t>
      </w:r>
    </w:p>
    <w:p w:rsidR="00996CCA" w:rsidRDefault="00996CCA" w:rsidP="00996CCA">
      <w:pPr>
        <w:spacing w:after="0" w:line="240" w:lineRule="auto"/>
      </w:pPr>
      <w:r>
        <w:t>Duration: Up to 10 minutes</w:t>
      </w:r>
    </w:p>
    <w:p w:rsidR="00996CCA" w:rsidRDefault="00996CCA" w:rsidP="00996CCA">
      <w:pPr>
        <w:spacing w:after="0" w:line="240" w:lineRule="auto"/>
      </w:pPr>
    </w:p>
    <w:p w:rsidR="00996CCA" w:rsidRDefault="00996CCA" w:rsidP="00996CCA">
      <w:pPr>
        <w:spacing w:after="0" w:line="240" w:lineRule="auto"/>
      </w:pPr>
      <w:r>
        <w:t>A storm cloud appears in the shape of a cylinder that is 10 feet tall with a 60-foot radius, centered on a point you can see 100 feet directly above you. The spell fails if you can’t see a point in the air where the storm cloud could appear (for example, if you are in a room that can’t accommodate the cloud). When you cast the spell, choose a point you can see within range. A bolt of lightning flashes down from the cloud to that point. Each creature within 5 feet of that point must make a Dexterity saving throw. A creature takes 3d10 lightning damage on a failed save, or half as much damage on a successful one. On each of your turns until the spell ends, you can use your action to call down lightning in this way again, targeting the same point or a different one. If you are outdoors in stormy conditions when you cast this spell, the spell gives you control over the existing storm instead of creating a new one. Under such conditions, the spell’s damage increases by 1d10.</w:t>
      </w:r>
    </w:p>
    <w:p w:rsidR="00996CCA" w:rsidRDefault="00996CCA" w:rsidP="00996CCA">
      <w:pPr>
        <w:spacing w:after="0" w:line="240" w:lineRule="auto"/>
      </w:pPr>
      <w:r>
        <w:t>At Higher Levels: When you cast this spell using a spell slot of 4th level or higher level, the damage increases by 1d10 for each slot level above 3rd.</w:t>
      </w:r>
    </w:p>
    <w:p w:rsidR="00996CCA" w:rsidRDefault="00996CCA" w:rsidP="00996CCA">
      <w:pPr>
        <w:spacing w:after="0" w:line="240" w:lineRule="auto"/>
      </w:pPr>
    </w:p>
    <w:p w:rsidR="00FA466D" w:rsidRDefault="00FA466D" w:rsidP="00996CCA">
      <w:pPr>
        <w:spacing w:after="0" w:line="240" w:lineRule="auto"/>
        <w:rPr>
          <w:b/>
          <w:u w:val="single"/>
        </w:rPr>
      </w:pPr>
    </w:p>
    <w:p w:rsidR="00FA466D" w:rsidRDefault="00FA466D" w:rsidP="00996CCA">
      <w:pPr>
        <w:spacing w:after="0" w:line="240" w:lineRule="auto"/>
        <w:rPr>
          <w:b/>
          <w:u w:val="single"/>
        </w:rPr>
      </w:pPr>
    </w:p>
    <w:p w:rsidR="00FA466D" w:rsidRDefault="00FA466D" w:rsidP="00996CCA">
      <w:pPr>
        <w:spacing w:after="0" w:line="240" w:lineRule="auto"/>
        <w:rPr>
          <w:b/>
          <w:u w:val="single"/>
        </w:rPr>
      </w:pPr>
    </w:p>
    <w:p w:rsidR="00FA466D" w:rsidRDefault="00FA466D" w:rsidP="00996CCA">
      <w:pPr>
        <w:spacing w:after="0" w:line="240" w:lineRule="auto"/>
        <w:rPr>
          <w:b/>
          <w:u w:val="single"/>
        </w:rPr>
      </w:pPr>
    </w:p>
    <w:p w:rsidR="00FA466D" w:rsidRDefault="00FA466D" w:rsidP="00996CCA">
      <w:pPr>
        <w:spacing w:after="0" w:line="240" w:lineRule="auto"/>
        <w:rPr>
          <w:b/>
          <w:u w:val="single"/>
        </w:rPr>
      </w:pPr>
    </w:p>
    <w:p w:rsidR="00996CCA" w:rsidRPr="00996CCA" w:rsidRDefault="00996CCA" w:rsidP="00996CCA">
      <w:pPr>
        <w:spacing w:after="0" w:line="240" w:lineRule="auto"/>
        <w:rPr>
          <w:b/>
          <w:u w:val="single"/>
        </w:rPr>
      </w:pPr>
      <w:r w:rsidRPr="00996CCA">
        <w:rPr>
          <w:b/>
          <w:u w:val="single"/>
        </w:rPr>
        <w:lastRenderedPageBreak/>
        <w:t>Ice Storm</w:t>
      </w:r>
    </w:p>
    <w:p w:rsidR="00996CCA" w:rsidRDefault="00996CCA" w:rsidP="00996CCA">
      <w:pPr>
        <w:spacing w:after="0" w:line="240" w:lineRule="auto"/>
      </w:pPr>
      <w:r>
        <w:t>4 evocation</w:t>
      </w:r>
    </w:p>
    <w:p w:rsidR="00996CCA" w:rsidRDefault="00996CCA" w:rsidP="00996CCA">
      <w:pPr>
        <w:spacing w:after="0" w:line="240" w:lineRule="auto"/>
      </w:pPr>
      <w:r>
        <w:t>Casting Time: 1 action</w:t>
      </w:r>
      <w:bookmarkStart w:id="0" w:name="_GoBack"/>
      <w:bookmarkEnd w:id="0"/>
    </w:p>
    <w:p w:rsidR="00996CCA" w:rsidRDefault="00996CCA" w:rsidP="00996CCA">
      <w:pPr>
        <w:spacing w:after="0" w:line="240" w:lineRule="auto"/>
      </w:pPr>
      <w:r>
        <w:t>Range: 300 feet</w:t>
      </w:r>
    </w:p>
    <w:p w:rsidR="00996CCA" w:rsidRDefault="00996CCA" w:rsidP="00996CCA">
      <w:pPr>
        <w:spacing w:after="0" w:line="240" w:lineRule="auto"/>
      </w:pPr>
      <w:r>
        <w:t>Components: V S M (A pinch of dust and a few drops of water)</w:t>
      </w:r>
    </w:p>
    <w:p w:rsidR="00996CCA" w:rsidRDefault="00996CCA" w:rsidP="00996CCA">
      <w:pPr>
        <w:spacing w:after="0" w:line="240" w:lineRule="auto"/>
      </w:pPr>
      <w:r>
        <w:t>Duration: Instantaneous</w:t>
      </w:r>
    </w:p>
    <w:p w:rsidR="00996CCA" w:rsidRDefault="00996CCA" w:rsidP="00996CCA">
      <w:pPr>
        <w:spacing w:after="0" w:line="240" w:lineRule="auto"/>
      </w:pPr>
    </w:p>
    <w:p w:rsidR="00996CCA" w:rsidRDefault="00996CCA" w:rsidP="00996CCA">
      <w:pPr>
        <w:spacing w:after="0" w:line="240" w:lineRule="auto"/>
      </w:pPr>
      <w:r>
        <w:t>A hail of rock-hard ice pounds to the ground in a 20-foot-radius, 40-foot-high cylinder centered on a point within range. Each creature in the cylinder must make a Dexterity saving throw. A creature takes 2d8 bludgeoning damage and 4d6 cold damage on a failed save, or half as much damage on a successful one. Hailstones turn the storm’s area of effect into difficult terrain until the end of your next turn.</w:t>
      </w:r>
    </w:p>
    <w:p w:rsidR="00475749" w:rsidRDefault="00996CCA" w:rsidP="00996CCA">
      <w:pPr>
        <w:spacing w:after="0" w:line="240" w:lineRule="auto"/>
      </w:pPr>
      <w:r>
        <w:t>At Higher Levels: When you cast this spell using a spell slot of 5th level or higher, the bludgeoning damage increases by 1d8 for each slot level above 4th.</w:t>
      </w:r>
    </w:p>
    <w:p w:rsidR="00FA466D" w:rsidRDefault="00FA466D" w:rsidP="00996CCA">
      <w:pPr>
        <w:spacing w:after="0" w:line="240" w:lineRule="auto"/>
      </w:pPr>
    </w:p>
    <w:p w:rsidR="00C9792B" w:rsidRDefault="00C9792B">
      <w:pPr>
        <w:rPr>
          <w:b/>
          <w:u w:val="single"/>
        </w:rPr>
      </w:pPr>
      <w:r>
        <w:rPr>
          <w:b/>
          <w:u w:val="single"/>
        </w:rPr>
        <w:br w:type="page"/>
      </w:r>
    </w:p>
    <w:p w:rsidR="00FA466D" w:rsidRPr="00FA466D" w:rsidRDefault="00FA466D" w:rsidP="00FA466D">
      <w:pPr>
        <w:spacing w:after="0" w:line="240" w:lineRule="auto"/>
        <w:rPr>
          <w:b/>
          <w:u w:val="single"/>
        </w:rPr>
      </w:pPr>
      <w:r w:rsidRPr="00FA466D">
        <w:rPr>
          <w:b/>
          <w:u w:val="single"/>
        </w:rPr>
        <w:lastRenderedPageBreak/>
        <w:t>Hunter's Mark</w:t>
      </w:r>
    </w:p>
    <w:p w:rsidR="00FA466D" w:rsidRDefault="00FA466D" w:rsidP="00FA466D">
      <w:pPr>
        <w:spacing w:after="0" w:line="240" w:lineRule="auto"/>
      </w:pPr>
      <w:r>
        <w:t>1 divination</w:t>
      </w:r>
    </w:p>
    <w:p w:rsidR="00FA466D" w:rsidRDefault="00FA466D" w:rsidP="00FA466D">
      <w:pPr>
        <w:spacing w:after="0" w:line="240" w:lineRule="auto"/>
      </w:pPr>
      <w:r>
        <w:t>Casting Time: 1 bonus action</w:t>
      </w:r>
    </w:p>
    <w:p w:rsidR="00FA466D" w:rsidRDefault="00FA466D" w:rsidP="00FA466D">
      <w:pPr>
        <w:spacing w:after="0" w:line="240" w:lineRule="auto"/>
      </w:pPr>
      <w:r>
        <w:t>Range: 90 feet</w:t>
      </w:r>
    </w:p>
    <w:p w:rsidR="00FA466D" w:rsidRDefault="00FA466D" w:rsidP="00FA466D">
      <w:pPr>
        <w:spacing w:after="0" w:line="240" w:lineRule="auto"/>
      </w:pPr>
      <w:r>
        <w:t>Components: V</w:t>
      </w:r>
    </w:p>
    <w:p w:rsidR="00FA466D" w:rsidRDefault="00FA466D" w:rsidP="00FA466D">
      <w:pPr>
        <w:spacing w:after="0" w:line="240" w:lineRule="auto"/>
      </w:pPr>
      <w:r>
        <w:t>Duration: Up to 1 hour</w:t>
      </w:r>
    </w:p>
    <w:p w:rsidR="00FA466D" w:rsidRDefault="00FA466D" w:rsidP="00FA466D">
      <w:pPr>
        <w:spacing w:after="0" w:line="240" w:lineRule="auto"/>
      </w:pPr>
    </w:p>
    <w:p w:rsidR="00FA466D" w:rsidRDefault="00FA466D" w:rsidP="00FA466D">
      <w:pPr>
        <w:spacing w:after="0" w:line="240" w:lineRule="auto"/>
      </w:pPr>
      <w:r>
        <w:t>You choose a creature you can see within range and mystically mark it as your quarry. Until the spell ends, you deal an extra 1d6 damage to the target whenever you hit it with a weapon attack, and you have advantage on any Wisdom (Perception) or Wisdom (Survival) check you make to find it. If the target drops to 0 hit points before this spell ends, you can use a bonus action on a subsequent turn of yours to mark a new creature.</w:t>
      </w:r>
    </w:p>
    <w:p w:rsidR="00FA466D" w:rsidRDefault="00FA466D" w:rsidP="00FA466D">
      <w:pPr>
        <w:spacing w:after="0" w:line="240" w:lineRule="auto"/>
      </w:pPr>
      <w:r>
        <w:t xml:space="preserve">At Higher Levels: When you cast this spell using a spell slot of 3rd or 4th level, you can maintain your Concentration on the spell for up to 8 hours. When you use a spell slot of 5th level or higher, you can maintain your </w:t>
      </w:r>
      <w:r w:rsidRPr="00FA466D">
        <w:rPr>
          <w:rFonts w:cstheme="minorHAnsi"/>
        </w:rPr>
        <w:t>concentration</w:t>
      </w:r>
      <w:r>
        <w:t xml:space="preserve"> on the spell for up to 24 hours.</w:t>
      </w:r>
    </w:p>
    <w:p w:rsidR="00996CCA" w:rsidRDefault="00996CCA" w:rsidP="00475749">
      <w:pPr>
        <w:spacing w:after="0" w:line="240" w:lineRule="auto"/>
      </w:pPr>
    </w:p>
    <w:p w:rsidR="00996CCA" w:rsidRDefault="00996CCA">
      <w:r>
        <w:br w:type="page"/>
      </w:r>
    </w:p>
    <w:p w:rsidR="000F3A29" w:rsidRDefault="006C6C44" w:rsidP="00475749">
      <w:pPr>
        <w:spacing w:after="0" w:line="240" w:lineRule="auto"/>
      </w:pPr>
      <w:r>
        <w:rPr>
          <w:noProof/>
        </w:rPr>
        <w:lastRenderedPageBreak/>
        <w:drawing>
          <wp:inline distT="0" distB="0" distL="0" distR="0">
            <wp:extent cx="1828800" cy="2615184"/>
            <wp:effectExtent l="0" t="0" r="0" b="0"/>
            <wp:docPr id="14" name="Picture 14" descr="Image result for female monk sp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 result for female monk spea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28800" cy="2615184"/>
                    </a:xfrm>
                    <a:prstGeom prst="rect">
                      <a:avLst/>
                    </a:prstGeom>
                    <a:noFill/>
                    <a:ln>
                      <a:noFill/>
                    </a:ln>
                  </pic:spPr>
                </pic:pic>
              </a:graphicData>
            </a:graphic>
          </wp:inline>
        </w:drawing>
      </w:r>
    </w:p>
    <w:p w:rsidR="000F3A29" w:rsidRPr="00FA466D" w:rsidRDefault="00FC704F" w:rsidP="00475749">
      <w:pPr>
        <w:spacing w:after="0" w:line="240" w:lineRule="auto"/>
        <w:rPr>
          <w:b/>
        </w:rPr>
      </w:pPr>
      <w:proofErr w:type="spellStart"/>
      <w:r>
        <w:rPr>
          <w:b/>
        </w:rPr>
        <w:t>Misaka</w:t>
      </w:r>
      <w:proofErr w:type="spellEnd"/>
    </w:p>
    <w:p w:rsidR="00456545" w:rsidRDefault="006C6C44" w:rsidP="00475749">
      <w:pPr>
        <w:spacing w:after="0" w:line="240" w:lineRule="auto"/>
      </w:pPr>
      <w:r>
        <w:t>Fem</w:t>
      </w:r>
      <w:r w:rsidR="00456545">
        <w:t xml:space="preserve">ale </w:t>
      </w:r>
      <w:r w:rsidR="00FC704F">
        <w:t>Half-Elf</w:t>
      </w:r>
    </w:p>
    <w:p w:rsidR="00475749" w:rsidRDefault="00475749" w:rsidP="00475749">
      <w:pPr>
        <w:spacing w:after="0" w:line="240" w:lineRule="auto"/>
      </w:pPr>
      <w:r>
        <w:t>Attack: +6</w:t>
      </w:r>
    </w:p>
    <w:p w:rsidR="00475749" w:rsidRDefault="00475749" w:rsidP="00475749">
      <w:pPr>
        <w:spacing w:after="0" w:line="240" w:lineRule="auto"/>
      </w:pPr>
      <w:r>
        <w:t>Saving Throws: +3 (+6 STR and DEX)</w:t>
      </w:r>
    </w:p>
    <w:p w:rsidR="00475749" w:rsidRDefault="00475749" w:rsidP="00475749">
      <w:pPr>
        <w:spacing w:after="0" w:line="240" w:lineRule="auto"/>
      </w:pPr>
      <w:r>
        <w:t>Skill Checks: +</w:t>
      </w:r>
      <w:r w:rsidR="00CE0875">
        <w:t>3 (</w:t>
      </w:r>
      <w:r>
        <w:t>+6 Acrobatics and Athletics</w:t>
      </w:r>
      <w:r w:rsidR="00CE0875">
        <w:t>)</w:t>
      </w:r>
    </w:p>
    <w:p w:rsidR="00475749" w:rsidRDefault="00475749" w:rsidP="00475749">
      <w:pPr>
        <w:spacing w:after="0" w:line="240" w:lineRule="auto"/>
      </w:pPr>
      <w:r>
        <w:t xml:space="preserve">Health: </w:t>
      </w:r>
      <w:r>
        <w:rPr>
          <w:rFonts w:cstheme="minorHAnsi"/>
        </w:rPr>
        <w:t>⃝ ⃝ ⃝ ⃝ ⃝ ⃝ ⃝</w:t>
      </w:r>
      <w:r>
        <w:t xml:space="preserve"> </w:t>
      </w:r>
    </w:p>
    <w:p w:rsidR="00006601" w:rsidRDefault="00006601" w:rsidP="00475749">
      <w:pPr>
        <w:spacing w:after="0" w:line="240" w:lineRule="auto"/>
      </w:pPr>
    </w:p>
    <w:p w:rsidR="00551C7B" w:rsidRDefault="002256CF">
      <w:r w:rsidRPr="002256CF">
        <w:rPr>
          <w:noProof/>
        </w:rPr>
        <w:drawing>
          <wp:inline distT="0" distB="0" distL="0" distR="0" wp14:anchorId="479F00F0" wp14:editId="5CD7060C">
            <wp:extent cx="3657600" cy="38862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657600" cy="3886200"/>
                    </a:xfrm>
                    <a:prstGeom prst="rect">
                      <a:avLst/>
                    </a:prstGeom>
                  </pic:spPr>
                </pic:pic>
              </a:graphicData>
            </a:graphic>
          </wp:inline>
        </w:drawing>
      </w:r>
    </w:p>
    <w:p w:rsidR="00475749" w:rsidRDefault="00475749">
      <w:r>
        <w:br w:type="page"/>
      </w:r>
    </w:p>
    <w:p w:rsidR="00FA466D" w:rsidRDefault="00FA466D" w:rsidP="00475749">
      <w:pPr>
        <w:spacing w:after="0" w:line="240" w:lineRule="auto"/>
      </w:pPr>
      <w:r>
        <w:rPr>
          <w:noProof/>
        </w:rPr>
        <w:lastRenderedPageBreak/>
        <w:drawing>
          <wp:inline distT="0" distB="0" distL="0" distR="0">
            <wp:extent cx="1828800" cy="2441448"/>
            <wp:effectExtent l="0" t="0" r="0" b="0"/>
            <wp:docPr id="7" name="Picture 7" descr="Image result for female dwarf warri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female dwarf warrio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28800" cy="2441448"/>
                    </a:xfrm>
                    <a:prstGeom prst="rect">
                      <a:avLst/>
                    </a:prstGeom>
                    <a:noFill/>
                    <a:ln>
                      <a:noFill/>
                    </a:ln>
                  </pic:spPr>
                </pic:pic>
              </a:graphicData>
            </a:graphic>
          </wp:inline>
        </w:drawing>
      </w:r>
    </w:p>
    <w:p w:rsidR="00FA466D" w:rsidRDefault="00FA466D" w:rsidP="00475749">
      <w:pPr>
        <w:spacing w:after="0" w:line="240" w:lineRule="auto"/>
      </w:pPr>
    </w:p>
    <w:p w:rsidR="00FA466D" w:rsidRPr="00FA466D" w:rsidRDefault="00FA466D" w:rsidP="00475749">
      <w:pPr>
        <w:spacing w:after="0" w:line="240" w:lineRule="auto"/>
        <w:rPr>
          <w:b/>
        </w:rPr>
      </w:pPr>
      <w:proofErr w:type="spellStart"/>
      <w:r w:rsidRPr="00FA466D">
        <w:rPr>
          <w:b/>
        </w:rPr>
        <w:t>Vistra</w:t>
      </w:r>
      <w:proofErr w:type="spellEnd"/>
      <w:r w:rsidRPr="00FA466D">
        <w:rPr>
          <w:b/>
        </w:rPr>
        <w:t xml:space="preserve"> </w:t>
      </w:r>
      <w:proofErr w:type="spellStart"/>
      <w:r>
        <w:rPr>
          <w:b/>
        </w:rPr>
        <w:t>Steelbreaker</w:t>
      </w:r>
      <w:proofErr w:type="spellEnd"/>
    </w:p>
    <w:p w:rsidR="00456545" w:rsidRDefault="00456545" w:rsidP="00475749">
      <w:pPr>
        <w:spacing w:after="0" w:line="240" w:lineRule="auto"/>
      </w:pPr>
      <w:r>
        <w:t>Female Dwarf</w:t>
      </w:r>
    </w:p>
    <w:p w:rsidR="00475749" w:rsidRDefault="00475749" w:rsidP="00475749">
      <w:pPr>
        <w:spacing w:after="0" w:line="240" w:lineRule="auto"/>
      </w:pPr>
      <w:r>
        <w:t>Attack: +6</w:t>
      </w:r>
    </w:p>
    <w:p w:rsidR="00475749" w:rsidRDefault="00475749" w:rsidP="00475749">
      <w:pPr>
        <w:spacing w:after="0" w:line="240" w:lineRule="auto"/>
      </w:pPr>
      <w:r>
        <w:t>Saving Throws: +3 (+6 INT and WIS)</w:t>
      </w:r>
    </w:p>
    <w:p w:rsidR="00475749" w:rsidRDefault="00475749" w:rsidP="00475749">
      <w:pPr>
        <w:spacing w:after="0" w:line="240" w:lineRule="auto"/>
      </w:pPr>
      <w:r>
        <w:t>Skill Checks: +3</w:t>
      </w:r>
      <w:r w:rsidR="00CE0875">
        <w:t xml:space="preserve"> (</w:t>
      </w:r>
      <w:r>
        <w:t>+6 Arcana and Insight</w:t>
      </w:r>
      <w:r w:rsidR="00CE0875">
        <w:t>)</w:t>
      </w:r>
    </w:p>
    <w:p w:rsidR="00475749" w:rsidRDefault="00475749" w:rsidP="00475749">
      <w:pPr>
        <w:spacing w:after="0" w:line="240" w:lineRule="auto"/>
      </w:pPr>
      <w:r>
        <w:t>Spell Save DC: 13 (3</w:t>
      </w:r>
      <w:r w:rsidRPr="00551C7B">
        <w:rPr>
          <w:vertAlign w:val="superscript"/>
        </w:rPr>
        <w:t>rd</w:t>
      </w:r>
      <w:r>
        <w:t>), 14 (5</w:t>
      </w:r>
      <w:r w:rsidRPr="00551C7B">
        <w:rPr>
          <w:vertAlign w:val="superscript"/>
        </w:rPr>
        <w:t>th</w:t>
      </w:r>
      <w:r>
        <w:t>), 15 (7</w:t>
      </w:r>
      <w:r w:rsidRPr="00551C7B">
        <w:rPr>
          <w:vertAlign w:val="superscript"/>
        </w:rPr>
        <w:t>th</w:t>
      </w:r>
      <w:r>
        <w:t>)</w:t>
      </w:r>
    </w:p>
    <w:p w:rsidR="00475749" w:rsidRDefault="00475749" w:rsidP="00475749">
      <w:pPr>
        <w:spacing w:after="0" w:line="240" w:lineRule="auto"/>
      </w:pPr>
      <w:r>
        <w:t xml:space="preserve">Health: </w:t>
      </w:r>
      <w:r>
        <w:rPr>
          <w:rFonts w:cstheme="minorHAnsi"/>
        </w:rPr>
        <w:t>⃝ ⃝ ⃝ ⃝ ⃝ ⃝ ⃝</w:t>
      </w:r>
      <w:r>
        <w:t xml:space="preserve"> </w:t>
      </w:r>
    </w:p>
    <w:p w:rsidR="00E70F03" w:rsidRDefault="00E70F03" w:rsidP="00475749">
      <w:pPr>
        <w:spacing w:after="0" w:line="240" w:lineRule="auto"/>
      </w:pPr>
    </w:p>
    <w:p w:rsidR="00551C7B" w:rsidRDefault="00551C7B">
      <w:r w:rsidRPr="00551C7B">
        <w:rPr>
          <w:noProof/>
        </w:rPr>
        <w:drawing>
          <wp:inline distT="0" distB="0" distL="0" distR="0">
            <wp:extent cx="3657600" cy="4608576"/>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57600" cy="4608576"/>
                    </a:xfrm>
                    <a:prstGeom prst="rect">
                      <a:avLst/>
                    </a:prstGeom>
                    <a:noFill/>
                    <a:ln>
                      <a:noFill/>
                    </a:ln>
                  </pic:spPr>
                </pic:pic>
              </a:graphicData>
            </a:graphic>
          </wp:inline>
        </w:drawing>
      </w:r>
    </w:p>
    <w:p w:rsidR="00A2096E" w:rsidRDefault="00A2096E" w:rsidP="0080623F">
      <w:pPr>
        <w:rPr>
          <w:noProof/>
        </w:rPr>
      </w:pPr>
    </w:p>
    <w:p w:rsidR="0080623F" w:rsidRDefault="0080623F" w:rsidP="0080623F">
      <w:r>
        <w:rPr>
          <w:noProof/>
        </w:rPr>
        <w:lastRenderedPageBreak/>
        <w:drawing>
          <wp:inline distT="0" distB="0" distL="0" distR="0">
            <wp:extent cx="1828165" cy="2208463"/>
            <wp:effectExtent l="0" t="0" r="635" b="1905"/>
            <wp:docPr id="9" name="Picture 9" descr="Image result for Bupp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result for Buppido"/>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6204" b="2280"/>
                    <a:stretch/>
                  </pic:blipFill>
                  <pic:spPr bwMode="auto">
                    <a:xfrm>
                      <a:off x="0" y="0"/>
                      <a:ext cx="1828800" cy="2209230"/>
                    </a:xfrm>
                    <a:prstGeom prst="rect">
                      <a:avLst/>
                    </a:prstGeom>
                    <a:noFill/>
                    <a:ln>
                      <a:noFill/>
                    </a:ln>
                    <a:extLst>
                      <a:ext uri="{53640926-AAD7-44D8-BBD7-CCE9431645EC}">
                        <a14:shadowObscured xmlns:a14="http://schemas.microsoft.com/office/drawing/2010/main"/>
                      </a:ext>
                    </a:extLst>
                  </pic:spPr>
                </pic:pic>
              </a:graphicData>
            </a:graphic>
          </wp:inline>
        </w:drawing>
      </w:r>
    </w:p>
    <w:p w:rsidR="0080623F" w:rsidRDefault="0080623F" w:rsidP="0080623F">
      <w:pPr>
        <w:spacing w:after="0" w:line="240" w:lineRule="auto"/>
        <w:rPr>
          <w:b/>
        </w:rPr>
      </w:pPr>
      <w:proofErr w:type="spellStart"/>
      <w:r>
        <w:rPr>
          <w:b/>
        </w:rPr>
        <w:t>Buppido</w:t>
      </w:r>
      <w:proofErr w:type="spellEnd"/>
    </w:p>
    <w:p w:rsidR="0080623F" w:rsidRDefault="0080623F" w:rsidP="0080623F">
      <w:pPr>
        <w:spacing w:after="0" w:line="240" w:lineRule="auto"/>
      </w:pPr>
      <w:r>
        <w:t xml:space="preserve">Male </w:t>
      </w:r>
      <w:proofErr w:type="spellStart"/>
      <w:r>
        <w:t>Derro</w:t>
      </w:r>
      <w:proofErr w:type="spellEnd"/>
    </w:p>
    <w:p w:rsidR="0080623F" w:rsidRDefault="0080623F" w:rsidP="0080623F">
      <w:pPr>
        <w:spacing w:after="0" w:line="240" w:lineRule="auto"/>
      </w:pPr>
      <w:r>
        <w:t>Attack: +6</w:t>
      </w:r>
    </w:p>
    <w:p w:rsidR="0080623F" w:rsidRDefault="0080623F" w:rsidP="0080623F">
      <w:pPr>
        <w:spacing w:after="0" w:line="240" w:lineRule="auto"/>
      </w:pPr>
      <w:r>
        <w:t>Saving Throws: +3 (+6 WIS and CHA)</w:t>
      </w:r>
    </w:p>
    <w:p w:rsidR="0080623F" w:rsidRDefault="0080623F" w:rsidP="0080623F">
      <w:pPr>
        <w:spacing w:after="0" w:line="240" w:lineRule="auto"/>
      </w:pPr>
      <w:r>
        <w:t>Skill Checks: +3</w:t>
      </w:r>
      <w:r w:rsidR="00145126">
        <w:t xml:space="preserve"> (</w:t>
      </w:r>
      <w:r>
        <w:t>+6 Deception and Intimidation</w:t>
      </w:r>
      <w:r w:rsidR="00145126">
        <w:t>)</w:t>
      </w:r>
    </w:p>
    <w:p w:rsidR="0080623F" w:rsidRDefault="0080623F" w:rsidP="0080623F">
      <w:pPr>
        <w:spacing w:after="0" w:line="240" w:lineRule="auto"/>
      </w:pPr>
      <w:r>
        <w:t>Spell Save DC: 13 (3</w:t>
      </w:r>
      <w:r w:rsidRPr="00551C7B">
        <w:rPr>
          <w:vertAlign w:val="superscript"/>
        </w:rPr>
        <w:t>rd</w:t>
      </w:r>
      <w:r>
        <w:t>), 14 (5</w:t>
      </w:r>
      <w:r w:rsidRPr="00551C7B">
        <w:rPr>
          <w:vertAlign w:val="superscript"/>
        </w:rPr>
        <w:t>th</w:t>
      </w:r>
      <w:r>
        <w:t>), 15 (7</w:t>
      </w:r>
      <w:r w:rsidRPr="00551C7B">
        <w:rPr>
          <w:vertAlign w:val="superscript"/>
        </w:rPr>
        <w:t>th</w:t>
      </w:r>
      <w:r>
        <w:t>)</w:t>
      </w:r>
    </w:p>
    <w:p w:rsidR="0080623F" w:rsidRDefault="0080623F" w:rsidP="0080623F">
      <w:pPr>
        <w:spacing w:after="0" w:line="240" w:lineRule="auto"/>
      </w:pPr>
      <w:r>
        <w:t xml:space="preserve">Health: </w:t>
      </w:r>
      <w:r>
        <w:rPr>
          <w:rFonts w:cstheme="minorHAnsi"/>
        </w:rPr>
        <w:t>⃝ ⃝ ⃝ ⃝ ⃝ ⃝ ⃝</w:t>
      </w:r>
      <w:r>
        <w:t xml:space="preserve"> </w:t>
      </w:r>
    </w:p>
    <w:p w:rsidR="00E70F03" w:rsidRDefault="00E70F03" w:rsidP="0080623F">
      <w:pPr>
        <w:spacing w:after="0" w:line="240" w:lineRule="auto"/>
      </w:pPr>
    </w:p>
    <w:p w:rsidR="009514BD" w:rsidRDefault="009514BD">
      <w:r w:rsidRPr="009514BD">
        <w:rPr>
          <w:noProof/>
        </w:rPr>
        <w:drawing>
          <wp:inline distT="0" distB="0" distL="0" distR="0">
            <wp:extent cx="3657600" cy="236829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57600" cy="2368296"/>
                    </a:xfrm>
                    <a:prstGeom prst="rect">
                      <a:avLst/>
                    </a:prstGeom>
                    <a:noFill/>
                    <a:ln>
                      <a:noFill/>
                    </a:ln>
                  </pic:spPr>
                </pic:pic>
              </a:graphicData>
            </a:graphic>
          </wp:inline>
        </w:drawing>
      </w:r>
    </w:p>
    <w:p w:rsidR="005A74CA" w:rsidRDefault="005A74CA">
      <w:pPr>
        <w:rPr>
          <w:b/>
        </w:rPr>
      </w:pPr>
      <w:r>
        <w:rPr>
          <w:b/>
        </w:rPr>
        <w:br w:type="page"/>
      </w:r>
    </w:p>
    <w:p w:rsidR="005A74CA" w:rsidRPr="00D8218B" w:rsidRDefault="005A74CA" w:rsidP="005A74CA">
      <w:pPr>
        <w:spacing w:after="0" w:line="240" w:lineRule="auto"/>
        <w:rPr>
          <w:b/>
          <w:u w:val="single"/>
        </w:rPr>
      </w:pPr>
      <w:r w:rsidRPr="00D8218B">
        <w:rPr>
          <w:b/>
          <w:u w:val="single"/>
        </w:rPr>
        <w:lastRenderedPageBreak/>
        <w:t>Eldritch Blast</w:t>
      </w:r>
    </w:p>
    <w:p w:rsidR="005A74CA" w:rsidRDefault="005A74CA" w:rsidP="005A74CA">
      <w:pPr>
        <w:spacing w:after="0" w:line="240" w:lineRule="auto"/>
      </w:pPr>
      <w:r>
        <w:t>cantrip evocation</w:t>
      </w:r>
    </w:p>
    <w:p w:rsidR="005A74CA" w:rsidRDefault="005A74CA" w:rsidP="005A74CA">
      <w:pPr>
        <w:spacing w:after="0" w:line="240" w:lineRule="auto"/>
      </w:pPr>
      <w:r>
        <w:t>Casting Time: 1 action</w:t>
      </w:r>
    </w:p>
    <w:p w:rsidR="005A74CA" w:rsidRDefault="005A74CA" w:rsidP="005A74CA">
      <w:pPr>
        <w:spacing w:after="0" w:line="240" w:lineRule="auto"/>
      </w:pPr>
      <w:r>
        <w:t>Range: 120 feet</w:t>
      </w:r>
    </w:p>
    <w:p w:rsidR="005A74CA" w:rsidRDefault="005A74CA" w:rsidP="005A74CA">
      <w:pPr>
        <w:spacing w:after="0" w:line="240" w:lineRule="auto"/>
      </w:pPr>
      <w:r>
        <w:t>Components: V S</w:t>
      </w:r>
    </w:p>
    <w:p w:rsidR="005A74CA" w:rsidRDefault="005A74CA" w:rsidP="005A74CA">
      <w:pPr>
        <w:spacing w:after="0" w:line="240" w:lineRule="auto"/>
      </w:pPr>
      <w:r>
        <w:t>Duration: Instantaneous</w:t>
      </w:r>
    </w:p>
    <w:p w:rsidR="005A74CA" w:rsidRDefault="005A74CA" w:rsidP="005A74CA">
      <w:pPr>
        <w:spacing w:after="0" w:line="240" w:lineRule="auto"/>
      </w:pPr>
    </w:p>
    <w:p w:rsidR="005A74CA" w:rsidRDefault="005A74CA" w:rsidP="005A74CA">
      <w:pPr>
        <w:spacing w:after="0" w:line="240" w:lineRule="auto"/>
      </w:pPr>
      <w:r>
        <w:t>A beam of crackling energy streaks toward a creature within range. Make a ranged spell attack against the target. On a hit, the target takes 1d10 force damage.</w:t>
      </w:r>
    </w:p>
    <w:p w:rsidR="005A74CA" w:rsidRDefault="005A74CA" w:rsidP="005A74CA">
      <w:pPr>
        <w:spacing w:after="0" w:line="240" w:lineRule="auto"/>
      </w:pPr>
      <w:r>
        <w:t>The spell creates more than one beam when you reach higher levels: two beams at 5th level, three beams at 11th level, and four beams at 17th level. You can direct the beams at the same target or at different ones. Make a separate attack roll for each beam.</w:t>
      </w:r>
    </w:p>
    <w:p w:rsidR="005A74CA" w:rsidRDefault="005A74CA" w:rsidP="005A74CA">
      <w:pPr>
        <w:spacing w:after="0" w:line="240" w:lineRule="auto"/>
      </w:pPr>
    </w:p>
    <w:p w:rsidR="005A74CA" w:rsidRPr="005A74CA" w:rsidRDefault="005A74CA" w:rsidP="005A74CA">
      <w:pPr>
        <w:spacing w:after="0" w:line="240" w:lineRule="auto"/>
        <w:rPr>
          <w:b/>
          <w:u w:val="single"/>
        </w:rPr>
      </w:pPr>
      <w:r w:rsidRPr="005A74CA">
        <w:rPr>
          <w:b/>
          <w:u w:val="single"/>
        </w:rPr>
        <w:t>Burning Hands</w:t>
      </w:r>
    </w:p>
    <w:p w:rsidR="005A74CA" w:rsidRDefault="005A74CA" w:rsidP="005A74CA">
      <w:pPr>
        <w:spacing w:after="0" w:line="240" w:lineRule="auto"/>
      </w:pPr>
      <w:r>
        <w:t>1</w:t>
      </w:r>
      <w:r w:rsidRPr="005A74CA">
        <w:rPr>
          <w:vertAlign w:val="superscript"/>
        </w:rPr>
        <w:t>st</w:t>
      </w:r>
      <w:r>
        <w:t xml:space="preserve"> Level evocation</w:t>
      </w:r>
    </w:p>
    <w:p w:rsidR="005A74CA" w:rsidRDefault="005A74CA" w:rsidP="005A74CA">
      <w:pPr>
        <w:spacing w:after="0" w:line="240" w:lineRule="auto"/>
      </w:pPr>
      <w:r>
        <w:t>Casting Time: 1 action</w:t>
      </w:r>
    </w:p>
    <w:p w:rsidR="005A74CA" w:rsidRDefault="005A74CA" w:rsidP="005A74CA">
      <w:pPr>
        <w:spacing w:after="0" w:line="240" w:lineRule="auto"/>
      </w:pPr>
      <w:r>
        <w:t>Range: Self (15-foot cone)</w:t>
      </w:r>
    </w:p>
    <w:p w:rsidR="005A74CA" w:rsidRDefault="005A74CA" w:rsidP="005A74CA">
      <w:pPr>
        <w:spacing w:after="0" w:line="240" w:lineRule="auto"/>
      </w:pPr>
      <w:r>
        <w:t>Components: V S</w:t>
      </w:r>
    </w:p>
    <w:p w:rsidR="005A74CA" w:rsidRDefault="005A74CA" w:rsidP="005A74CA">
      <w:pPr>
        <w:spacing w:after="0" w:line="240" w:lineRule="auto"/>
      </w:pPr>
      <w:r>
        <w:t>Duration: Instantaneous</w:t>
      </w:r>
    </w:p>
    <w:p w:rsidR="005A74CA" w:rsidRDefault="005A74CA" w:rsidP="005A74CA">
      <w:pPr>
        <w:spacing w:after="0" w:line="240" w:lineRule="auto"/>
      </w:pPr>
    </w:p>
    <w:p w:rsidR="005A74CA" w:rsidRDefault="005A74CA" w:rsidP="005A74CA">
      <w:pPr>
        <w:spacing w:after="0" w:line="240" w:lineRule="auto"/>
      </w:pPr>
      <w:r>
        <w:t>As you hold your hands with thumbs touching and fingers spread, a thin sheet of flames shoots forth from your outstretched fingertips. Each creature in a 15-foot cone must make a Dexterity saving throw. A creature takes 3d6 fire damage on a failed save, or half as much damage on a successful one. The fire ignites any flammable objects in the area that aren’t being worn or carried.</w:t>
      </w:r>
    </w:p>
    <w:p w:rsidR="005A74CA" w:rsidRDefault="005A74CA" w:rsidP="005A74CA">
      <w:pPr>
        <w:spacing w:after="0" w:line="240" w:lineRule="auto"/>
      </w:pPr>
      <w:r>
        <w:t>At Higher Levels: When you cast this spell using a spell slot of 2nd level or higher, the damage increases by 1d6 for each slot level above 1st.</w:t>
      </w:r>
    </w:p>
    <w:p w:rsidR="005A74CA" w:rsidRDefault="005A74CA" w:rsidP="005A74CA">
      <w:pPr>
        <w:spacing w:after="0" w:line="240" w:lineRule="auto"/>
      </w:pPr>
    </w:p>
    <w:p w:rsidR="005A74CA" w:rsidRPr="005A74CA" w:rsidRDefault="005A74CA" w:rsidP="005A74CA">
      <w:pPr>
        <w:spacing w:after="0" w:line="240" w:lineRule="auto"/>
        <w:rPr>
          <w:b/>
          <w:u w:val="single"/>
        </w:rPr>
      </w:pPr>
      <w:r w:rsidRPr="005A74CA">
        <w:rPr>
          <w:b/>
          <w:u w:val="single"/>
        </w:rPr>
        <w:t>Fireball</w:t>
      </w:r>
    </w:p>
    <w:p w:rsidR="005A74CA" w:rsidRDefault="005A74CA" w:rsidP="005A74CA">
      <w:pPr>
        <w:spacing w:after="0" w:line="240" w:lineRule="auto"/>
      </w:pPr>
      <w:r>
        <w:t>3</w:t>
      </w:r>
      <w:r w:rsidRPr="005A74CA">
        <w:rPr>
          <w:vertAlign w:val="superscript"/>
        </w:rPr>
        <w:t>rd</w:t>
      </w:r>
      <w:r>
        <w:t xml:space="preserve"> Level evocation</w:t>
      </w:r>
    </w:p>
    <w:p w:rsidR="005A74CA" w:rsidRDefault="005A74CA" w:rsidP="005A74CA">
      <w:pPr>
        <w:spacing w:after="0" w:line="240" w:lineRule="auto"/>
      </w:pPr>
      <w:r>
        <w:t>Casting Time: 1 action</w:t>
      </w:r>
    </w:p>
    <w:p w:rsidR="005A74CA" w:rsidRDefault="005A74CA" w:rsidP="005A74CA">
      <w:pPr>
        <w:spacing w:after="0" w:line="240" w:lineRule="auto"/>
      </w:pPr>
      <w:r>
        <w:t>Range: 150 feet</w:t>
      </w:r>
    </w:p>
    <w:p w:rsidR="005A74CA" w:rsidRDefault="005A74CA" w:rsidP="005A74CA">
      <w:pPr>
        <w:spacing w:after="0" w:line="240" w:lineRule="auto"/>
      </w:pPr>
      <w:r>
        <w:t>Components: V S M (A tiny ball of bat guano and sulfur)</w:t>
      </w:r>
    </w:p>
    <w:p w:rsidR="005A74CA" w:rsidRDefault="005A74CA" w:rsidP="005A74CA">
      <w:pPr>
        <w:spacing w:after="0" w:line="240" w:lineRule="auto"/>
      </w:pPr>
      <w:r>
        <w:t>Duration: Instantaneous</w:t>
      </w:r>
    </w:p>
    <w:p w:rsidR="005A74CA" w:rsidRDefault="005A74CA" w:rsidP="005A74CA">
      <w:pPr>
        <w:spacing w:after="0" w:line="240" w:lineRule="auto"/>
      </w:pPr>
    </w:p>
    <w:p w:rsidR="005A74CA" w:rsidRDefault="005A74CA" w:rsidP="005A74CA">
      <w:pPr>
        <w:spacing w:after="0" w:line="240" w:lineRule="auto"/>
      </w:pPr>
      <w:r>
        <w:t>A bright streak flashes from your pointing finger to a point you choose within range and then blossoms with a low roar into an explosion of flame. Each creature in a 20-foot-radius sphere centered on that point must make a Dexterity saving throw. A target takes 8d6 fire damage on a failed save, or half as much damage on a successful one. The fire spreads around corners. It ignites flammable objects in the area that aren’t being worn or carried.</w:t>
      </w:r>
    </w:p>
    <w:p w:rsidR="005A74CA" w:rsidRDefault="005A74CA" w:rsidP="005A74CA">
      <w:pPr>
        <w:spacing w:after="0" w:line="240" w:lineRule="auto"/>
      </w:pPr>
      <w:r>
        <w:t>At Higher Levels: When you cast this spell using a spell slot of 4th level or higher, the damage increases by 1d6 for each slot level above 3rd.</w:t>
      </w:r>
    </w:p>
    <w:p w:rsidR="005A74CA" w:rsidRDefault="005A74CA" w:rsidP="005A74CA">
      <w:pPr>
        <w:spacing w:after="0" w:line="240" w:lineRule="auto"/>
      </w:pPr>
    </w:p>
    <w:p w:rsidR="005A74CA" w:rsidRPr="005A74CA" w:rsidRDefault="005A74CA" w:rsidP="005A74CA">
      <w:pPr>
        <w:spacing w:after="0" w:line="240" w:lineRule="auto"/>
        <w:rPr>
          <w:b/>
          <w:u w:val="single"/>
        </w:rPr>
      </w:pPr>
      <w:r w:rsidRPr="005A74CA">
        <w:rPr>
          <w:b/>
          <w:u w:val="single"/>
        </w:rPr>
        <w:t>Flame Strike</w:t>
      </w:r>
    </w:p>
    <w:p w:rsidR="005A74CA" w:rsidRDefault="005A74CA" w:rsidP="005A74CA">
      <w:pPr>
        <w:spacing w:after="0" w:line="240" w:lineRule="auto"/>
      </w:pPr>
      <w:r>
        <w:t>5</w:t>
      </w:r>
      <w:r w:rsidRPr="005A74CA">
        <w:rPr>
          <w:vertAlign w:val="superscript"/>
        </w:rPr>
        <w:t>th</w:t>
      </w:r>
      <w:r>
        <w:t xml:space="preserve"> Level evocation</w:t>
      </w:r>
    </w:p>
    <w:p w:rsidR="005A74CA" w:rsidRDefault="005A74CA" w:rsidP="005A74CA">
      <w:pPr>
        <w:spacing w:after="0" w:line="240" w:lineRule="auto"/>
      </w:pPr>
      <w:r>
        <w:t>Casting Time: 1 action</w:t>
      </w:r>
    </w:p>
    <w:p w:rsidR="005A74CA" w:rsidRDefault="005A74CA" w:rsidP="005A74CA">
      <w:pPr>
        <w:spacing w:after="0" w:line="240" w:lineRule="auto"/>
      </w:pPr>
      <w:r>
        <w:t>Range: 60 feet</w:t>
      </w:r>
    </w:p>
    <w:p w:rsidR="005A74CA" w:rsidRDefault="005A74CA" w:rsidP="005A74CA">
      <w:pPr>
        <w:spacing w:after="0" w:line="240" w:lineRule="auto"/>
      </w:pPr>
      <w:r>
        <w:t>Components: V S M (Pinch of sulfur)</w:t>
      </w:r>
    </w:p>
    <w:p w:rsidR="005A74CA" w:rsidRDefault="005A74CA" w:rsidP="005A74CA">
      <w:pPr>
        <w:spacing w:after="0" w:line="240" w:lineRule="auto"/>
      </w:pPr>
      <w:r>
        <w:t>Duration: Instantaneous</w:t>
      </w:r>
    </w:p>
    <w:p w:rsidR="005A74CA" w:rsidRDefault="005A74CA" w:rsidP="005A74CA">
      <w:pPr>
        <w:spacing w:after="0" w:line="240" w:lineRule="auto"/>
      </w:pPr>
    </w:p>
    <w:p w:rsidR="005A74CA" w:rsidRDefault="005A74CA" w:rsidP="005A74CA">
      <w:pPr>
        <w:spacing w:after="0" w:line="240" w:lineRule="auto"/>
      </w:pPr>
      <w:r>
        <w:t>A vertical column of divine fire roars down from the heavens in a location you specify. Each creature in a 10-foot-radius, 40-foot-high cylinder centered on a point within range must make a Dexterity saving throw. A creature takes 4d6 fire damage and 4d6 radiant damage on a failed save, or half as much damage on a successful one.</w:t>
      </w:r>
    </w:p>
    <w:p w:rsidR="005A74CA" w:rsidRDefault="005A74CA" w:rsidP="005A74CA">
      <w:pPr>
        <w:spacing w:after="0" w:line="240" w:lineRule="auto"/>
      </w:pPr>
      <w:r>
        <w:t>At Higher Levels: When you cast this spell using a spell slot of 6th level or higher, the fire damage or the radiant damage (your choice) increases by 1d6 for each slot level above 5th.</w:t>
      </w:r>
    </w:p>
    <w:p w:rsidR="004704D2" w:rsidRDefault="004704D2" w:rsidP="00113D0E">
      <w:pPr>
        <w:spacing w:after="0" w:line="240" w:lineRule="auto"/>
        <w:rPr>
          <w:b/>
        </w:rPr>
      </w:pPr>
      <w:r>
        <w:rPr>
          <w:noProof/>
        </w:rPr>
        <w:lastRenderedPageBreak/>
        <w:drawing>
          <wp:inline distT="0" distB="0" distL="0" distR="0">
            <wp:extent cx="1828800" cy="2871216"/>
            <wp:effectExtent l="0" t="0" r="0" b="5715"/>
            <wp:docPr id="15" name="Picture 15" descr="Image result for female elf sorcer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 result for female elf sorcere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28800" cy="2871216"/>
                    </a:xfrm>
                    <a:prstGeom prst="rect">
                      <a:avLst/>
                    </a:prstGeom>
                    <a:noFill/>
                    <a:ln>
                      <a:noFill/>
                    </a:ln>
                  </pic:spPr>
                </pic:pic>
              </a:graphicData>
            </a:graphic>
          </wp:inline>
        </w:drawing>
      </w:r>
    </w:p>
    <w:p w:rsidR="002A1225" w:rsidRDefault="002A1225" w:rsidP="00113D0E">
      <w:pPr>
        <w:spacing w:after="0" w:line="240" w:lineRule="auto"/>
        <w:rPr>
          <w:b/>
        </w:rPr>
      </w:pPr>
      <w:proofErr w:type="spellStart"/>
      <w:r w:rsidRPr="002A1225">
        <w:rPr>
          <w:b/>
        </w:rPr>
        <w:t>Radelia</w:t>
      </w:r>
      <w:proofErr w:type="spellEnd"/>
      <w:r w:rsidRPr="002A1225">
        <w:rPr>
          <w:b/>
        </w:rPr>
        <w:t xml:space="preserve"> </w:t>
      </w:r>
      <w:proofErr w:type="spellStart"/>
      <w:r w:rsidRPr="002A1225">
        <w:rPr>
          <w:b/>
        </w:rPr>
        <w:t>Ravanala</w:t>
      </w:r>
      <w:proofErr w:type="spellEnd"/>
    </w:p>
    <w:p w:rsidR="00113D0E" w:rsidRDefault="002A1225" w:rsidP="00113D0E">
      <w:pPr>
        <w:spacing w:after="0" w:line="240" w:lineRule="auto"/>
      </w:pPr>
      <w:r>
        <w:t xml:space="preserve">Female </w:t>
      </w:r>
      <w:r w:rsidR="00331357">
        <w:t>Half-</w:t>
      </w:r>
      <w:r>
        <w:t>Elf</w:t>
      </w:r>
    </w:p>
    <w:p w:rsidR="00113D0E" w:rsidRDefault="00113D0E" w:rsidP="00113D0E">
      <w:pPr>
        <w:spacing w:after="0" w:line="240" w:lineRule="auto"/>
      </w:pPr>
      <w:r>
        <w:t>Attack: +6</w:t>
      </w:r>
    </w:p>
    <w:p w:rsidR="00113D0E" w:rsidRDefault="00113D0E" w:rsidP="00113D0E">
      <w:pPr>
        <w:spacing w:after="0" w:line="240" w:lineRule="auto"/>
      </w:pPr>
      <w:r>
        <w:t>Saving Throws: +3 (+6 WIS)</w:t>
      </w:r>
    </w:p>
    <w:p w:rsidR="00113D0E" w:rsidRDefault="00113D0E" w:rsidP="00113D0E">
      <w:pPr>
        <w:spacing w:after="0" w:line="240" w:lineRule="auto"/>
      </w:pPr>
      <w:r>
        <w:t>Skill Checks: +3</w:t>
      </w:r>
      <w:r w:rsidR="00145126">
        <w:t xml:space="preserve"> (</w:t>
      </w:r>
      <w:r>
        <w:t xml:space="preserve">+6 </w:t>
      </w:r>
      <w:r w:rsidR="00AA4F3A">
        <w:t>History and Medicine</w:t>
      </w:r>
      <w:r w:rsidR="00145126">
        <w:t>)</w:t>
      </w:r>
    </w:p>
    <w:p w:rsidR="00113D0E" w:rsidRDefault="00113D0E" w:rsidP="00113D0E">
      <w:pPr>
        <w:spacing w:after="0" w:line="240" w:lineRule="auto"/>
      </w:pPr>
      <w:r>
        <w:t>Spell Save DC: 13 (3</w:t>
      </w:r>
      <w:r w:rsidRPr="00551C7B">
        <w:rPr>
          <w:vertAlign w:val="superscript"/>
        </w:rPr>
        <w:t>rd</w:t>
      </w:r>
      <w:r>
        <w:t>), 14 (5</w:t>
      </w:r>
      <w:r w:rsidRPr="00551C7B">
        <w:rPr>
          <w:vertAlign w:val="superscript"/>
        </w:rPr>
        <w:t>th</w:t>
      </w:r>
      <w:r>
        <w:t>), 15 (7</w:t>
      </w:r>
      <w:r w:rsidRPr="00551C7B">
        <w:rPr>
          <w:vertAlign w:val="superscript"/>
        </w:rPr>
        <w:t>th</w:t>
      </w:r>
      <w:r>
        <w:t>)</w:t>
      </w:r>
    </w:p>
    <w:p w:rsidR="00113D0E" w:rsidRDefault="00113D0E" w:rsidP="00113D0E">
      <w:pPr>
        <w:spacing w:after="0" w:line="240" w:lineRule="auto"/>
        <w:rPr>
          <w:rFonts w:cstheme="minorHAnsi"/>
        </w:rPr>
      </w:pPr>
      <w:r>
        <w:t xml:space="preserve">Health: </w:t>
      </w:r>
      <w:r>
        <w:rPr>
          <w:rFonts w:cstheme="minorHAnsi"/>
        </w:rPr>
        <w:t>⃝ ⃝ ⃝ ⃝ ⃝ ⃝ ⃝</w:t>
      </w:r>
    </w:p>
    <w:p w:rsidR="00E55975" w:rsidRDefault="00E55975" w:rsidP="00113D0E">
      <w:pPr>
        <w:spacing w:after="0" w:line="240" w:lineRule="auto"/>
        <w:rPr>
          <w:rFonts w:cstheme="minorHAnsi"/>
        </w:rPr>
      </w:pPr>
    </w:p>
    <w:p w:rsidR="008F3E6E" w:rsidRDefault="00113D0E" w:rsidP="00113D0E">
      <w:pPr>
        <w:spacing w:after="0" w:line="240" w:lineRule="auto"/>
      </w:pPr>
      <w:r>
        <w:t xml:space="preserve"> </w:t>
      </w:r>
      <w:r w:rsidR="008F3E6E" w:rsidRPr="008F3E6E">
        <w:rPr>
          <w:noProof/>
        </w:rPr>
        <w:drawing>
          <wp:inline distT="0" distB="0" distL="0" distR="0">
            <wp:extent cx="3657600" cy="2377440"/>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57600" cy="2377440"/>
                    </a:xfrm>
                    <a:prstGeom prst="rect">
                      <a:avLst/>
                    </a:prstGeom>
                    <a:noFill/>
                    <a:ln>
                      <a:noFill/>
                    </a:ln>
                  </pic:spPr>
                </pic:pic>
              </a:graphicData>
            </a:graphic>
          </wp:inline>
        </w:drawing>
      </w:r>
    </w:p>
    <w:p w:rsidR="00E308D2" w:rsidRDefault="00E308D2"/>
    <w:p w:rsidR="00E308D2" w:rsidRDefault="00E308D2">
      <w:pPr>
        <w:rPr>
          <w:b/>
          <w:u w:val="single"/>
        </w:rPr>
      </w:pPr>
      <w:r>
        <w:rPr>
          <w:b/>
          <w:u w:val="single"/>
        </w:rPr>
        <w:br w:type="page"/>
      </w:r>
    </w:p>
    <w:p w:rsidR="00E308D2" w:rsidRPr="007277C4" w:rsidRDefault="00E308D2" w:rsidP="00C16D56">
      <w:pPr>
        <w:spacing w:after="0" w:line="240" w:lineRule="auto"/>
        <w:rPr>
          <w:b/>
          <w:u w:val="single"/>
        </w:rPr>
      </w:pPr>
      <w:r w:rsidRPr="007277C4">
        <w:rPr>
          <w:b/>
          <w:u w:val="single"/>
        </w:rPr>
        <w:lastRenderedPageBreak/>
        <w:t>Poison Spray</w:t>
      </w:r>
    </w:p>
    <w:p w:rsidR="00E308D2" w:rsidRDefault="00E308D2" w:rsidP="00C16D56">
      <w:pPr>
        <w:spacing w:after="0" w:line="240" w:lineRule="auto"/>
      </w:pPr>
      <w:r>
        <w:t>cantrip conjuration</w:t>
      </w:r>
    </w:p>
    <w:p w:rsidR="00E308D2" w:rsidRDefault="00E308D2" w:rsidP="00E308D2">
      <w:pPr>
        <w:spacing w:after="0" w:line="240" w:lineRule="auto"/>
      </w:pPr>
      <w:r>
        <w:t>Casting Time: 1 action</w:t>
      </w:r>
    </w:p>
    <w:p w:rsidR="00E308D2" w:rsidRDefault="00E308D2" w:rsidP="00E308D2">
      <w:pPr>
        <w:spacing w:after="0" w:line="240" w:lineRule="auto"/>
      </w:pPr>
      <w:r>
        <w:t>Range: 10 feet</w:t>
      </w:r>
    </w:p>
    <w:p w:rsidR="00E308D2" w:rsidRDefault="00E308D2" w:rsidP="00E308D2">
      <w:pPr>
        <w:spacing w:after="0" w:line="240" w:lineRule="auto"/>
      </w:pPr>
      <w:r>
        <w:t>Components: V S</w:t>
      </w:r>
    </w:p>
    <w:p w:rsidR="00E308D2" w:rsidRDefault="00E308D2" w:rsidP="00E308D2">
      <w:pPr>
        <w:spacing w:after="0" w:line="240" w:lineRule="auto"/>
      </w:pPr>
      <w:r>
        <w:t>Duration: Instantaneous</w:t>
      </w:r>
    </w:p>
    <w:p w:rsidR="00E308D2" w:rsidRDefault="00E308D2" w:rsidP="00E308D2">
      <w:pPr>
        <w:spacing w:after="0" w:line="240" w:lineRule="auto"/>
      </w:pPr>
    </w:p>
    <w:p w:rsidR="00E308D2" w:rsidRDefault="00E308D2" w:rsidP="00E308D2">
      <w:pPr>
        <w:spacing w:after="0" w:line="240" w:lineRule="auto"/>
      </w:pPr>
      <w:r>
        <w:t>You extend your hand toward a creature you can see within range and project a puff of noxious gas from your palm. The creature must succeed on a Constitution saving throw or take 1d12 poison damage.</w:t>
      </w:r>
    </w:p>
    <w:p w:rsidR="00E308D2" w:rsidRDefault="00E308D2" w:rsidP="00E308D2">
      <w:pPr>
        <w:spacing w:after="0" w:line="240" w:lineRule="auto"/>
      </w:pPr>
    </w:p>
    <w:p w:rsidR="00E308D2" w:rsidRPr="00E308D2" w:rsidRDefault="00E308D2" w:rsidP="00E308D2">
      <w:pPr>
        <w:spacing w:after="0" w:line="240" w:lineRule="auto"/>
        <w:rPr>
          <w:b/>
          <w:u w:val="single"/>
        </w:rPr>
      </w:pPr>
      <w:r w:rsidRPr="00E308D2">
        <w:rPr>
          <w:b/>
          <w:u w:val="single"/>
        </w:rPr>
        <w:t>Spike Growth</w:t>
      </w:r>
    </w:p>
    <w:p w:rsidR="00E308D2" w:rsidRDefault="00E308D2" w:rsidP="00E308D2">
      <w:pPr>
        <w:spacing w:after="0" w:line="240" w:lineRule="auto"/>
      </w:pPr>
      <w:r>
        <w:t>2</w:t>
      </w:r>
      <w:r w:rsidRPr="00E308D2">
        <w:rPr>
          <w:vertAlign w:val="superscript"/>
        </w:rPr>
        <w:t>nd</w:t>
      </w:r>
      <w:r>
        <w:t xml:space="preserve"> Level  transmutation</w:t>
      </w:r>
    </w:p>
    <w:p w:rsidR="00E308D2" w:rsidRDefault="00E308D2" w:rsidP="00E308D2">
      <w:pPr>
        <w:spacing w:after="0" w:line="240" w:lineRule="auto"/>
      </w:pPr>
      <w:r>
        <w:t>Casting Time: 1 action</w:t>
      </w:r>
    </w:p>
    <w:p w:rsidR="00E308D2" w:rsidRDefault="00E308D2" w:rsidP="00E308D2">
      <w:pPr>
        <w:spacing w:after="0" w:line="240" w:lineRule="auto"/>
      </w:pPr>
      <w:r>
        <w:t>Range: 150 feet</w:t>
      </w:r>
    </w:p>
    <w:p w:rsidR="00E308D2" w:rsidRDefault="00E308D2" w:rsidP="00E308D2">
      <w:pPr>
        <w:spacing w:after="0" w:line="240" w:lineRule="auto"/>
      </w:pPr>
      <w:r>
        <w:t>Components: V S M (Seven sharp thorns or seven small twigs, each sharpened to a point)</w:t>
      </w:r>
    </w:p>
    <w:p w:rsidR="00E308D2" w:rsidRDefault="00E308D2" w:rsidP="00E308D2">
      <w:pPr>
        <w:spacing w:after="0" w:line="240" w:lineRule="auto"/>
      </w:pPr>
      <w:r>
        <w:t>Duration: Up to 10 minutes</w:t>
      </w:r>
    </w:p>
    <w:p w:rsidR="00E308D2" w:rsidRDefault="00E308D2" w:rsidP="00E308D2">
      <w:pPr>
        <w:spacing w:after="0" w:line="240" w:lineRule="auto"/>
      </w:pPr>
    </w:p>
    <w:p w:rsidR="00E308D2" w:rsidRDefault="00E308D2" w:rsidP="00E308D2">
      <w:pPr>
        <w:spacing w:after="0" w:line="240" w:lineRule="auto"/>
      </w:pPr>
      <w:r>
        <w:t>The ground in a 20-foot radius centered on a point within range twists and sprouts hard spikes and thorns. The area becomes difficult terrain for the duration. When a creature moves into or within the area, it takes 2d4 piercing damage for every 5 feet it travels.</w:t>
      </w:r>
    </w:p>
    <w:p w:rsidR="00E308D2" w:rsidRDefault="00E308D2" w:rsidP="00E308D2">
      <w:pPr>
        <w:spacing w:after="0" w:line="240" w:lineRule="auto"/>
      </w:pPr>
      <w:r>
        <w:t>The transformation of the ground is camouflaged to look natural. Any creature that can’t see the area at the time the spell is cast must make a Wisdom (Perception) check against your spell save DC to recognize the terrain as hazardous before entering it.</w:t>
      </w:r>
    </w:p>
    <w:p w:rsidR="002A59D1" w:rsidRDefault="002A59D1" w:rsidP="002A59D1">
      <w:pPr>
        <w:spacing w:after="0" w:line="240" w:lineRule="auto"/>
        <w:rPr>
          <w:b/>
          <w:u w:val="single"/>
        </w:rPr>
      </w:pPr>
    </w:p>
    <w:p w:rsidR="002A59D1" w:rsidRPr="002A59D1" w:rsidRDefault="002A59D1" w:rsidP="002A59D1">
      <w:pPr>
        <w:spacing w:after="0" w:line="240" w:lineRule="auto"/>
        <w:rPr>
          <w:b/>
          <w:u w:val="single"/>
        </w:rPr>
      </w:pPr>
      <w:r w:rsidRPr="002A59D1">
        <w:rPr>
          <w:b/>
          <w:u w:val="single"/>
        </w:rPr>
        <w:t>Wind Wall</w:t>
      </w:r>
    </w:p>
    <w:p w:rsidR="002A59D1" w:rsidRDefault="002A59D1" w:rsidP="002A59D1">
      <w:pPr>
        <w:spacing w:after="0" w:line="240" w:lineRule="auto"/>
      </w:pPr>
      <w:r>
        <w:t>3</w:t>
      </w:r>
      <w:r w:rsidR="00285FF4" w:rsidRPr="00285FF4">
        <w:rPr>
          <w:vertAlign w:val="superscript"/>
        </w:rPr>
        <w:t>rd</w:t>
      </w:r>
      <w:r w:rsidR="00285FF4">
        <w:t xml:space="preserve"> Level</w:t>
      </w:r>
      <w:r>
        <w:t xml:space="preserve"> evocation</w:t>
      </w:r>
    </w:p>
    <w:p w:rsidR="002A59D1" w:rsidRDefault="002A59D1" w:rsidP="002A59D1">
      <w:pPr>
        <w:spacing w:after="0" w:line="240" w:lineRule="auto"/>
      </w:pPr>
      <w:r>
        <w:t>Casting Time: 1 action</w:t>
      </w:r>
    </w:p>
    <w:p w:rsidR="002A59D1" w:rsidRDefault="002A59D1" w:rsidP="002A59D1">
      <w:pPr>
        <w:spacing w:after="0" w:line="240" w:lineRule="auto"/>
      </w:pPr>
      <w:r>
        <w:t>Range: 120 feet</w:t>
      </w:r>
    </w:p>
    <w:p w:rsidR="002A59D1" w:rsidRDefault="002A59D1" w:rsidP="002A59D1">
      <w:pPr>
        <w:spacing w:after="0" w:line="240" w:lineRule="auto"/>
      </w:pPr>
      <w:r>
        <w:t>Components: V S M (A tiny fan and a feather of exotic origin)</w:t>
      </w:r>
    </w:p>
    <w:p w:rsidR="002A59D1" w:rsidRDefault="002A59D1" w:rsidP="002A59D1">
      <w:pPr>
        <w:spacing w:after="0" w:line="240" w:lineRule="auto"/>
      </w:pPr>
      <w:r>
        <w:t>Duration: Up to 1 minute, Concentration</w:t>
      </w:r>
    </w:p>
    <w:p w:rsidR="002A59D1" w:rsidRDefault="002A59D1" w:rsidP="002A59D1">
      <w:pPr>
        <w:spacing w:after="0" w:line="240" w:lineRule="auto"/>
      </w:pPr>
    </w:p>
    <w:p w:rsidR="002A59D1" w:rsidRDefault="002A59D1" w:rsidP="002A59D1">
      <w:pPr>
        <w:spacing w:after="0" w:line="240" w:lineRule="auto"/>
      </w:pPr>
      <w:r>
        <w:t>A wall of strong wind rises from the ground at a point you choose within range. You can make the wall up to 50 feet long, 15 feet high, and 1 foot thick. You can shape the wall in any way you choose so long as it makes one continuous path along the ground. The wall lasts for the duration.</w:t>
      </w:r>
    </w:p>
    <w:p w:rsidR="002A59D1" w:rsidRDefault="002A59D1" w:rsidP="002A59D1">
      <w:pPr>
        <w:spacing w:after="0" w:line="240" w:lineRule="auto"/>
      </w:pPr>
      <w:r>
        <w:t>When the wall appears, each creature within its area must make a Strength saving throw. A creature takes 3d8 bludgeoning damage on a failed save, or half as much damage on a successful one.</w:t>
      </w:r>
    </w:p>
    <w:p w:rsidR="002A59D1" w:rsidRDefault="002A59D1" w:rsidP="002A59D1">
      <w:pPr>
        <w:spacing w:after="0" w:line="240" w:lineRule="auto"/>
      </w:pPr>
      <w:r>
        <w:t>The strong wind keeps fog, smoke, and other gases at bay. Small or smaller flying creatures or objects can’t pass through the wall. Loose, lightweight materials brought into the wall fly upward. Arrows, bolts, and other ordinary projectiles launched at targets behind the wall are deflected upward and automatically miss. (Boulders hurled by giants or siege engines, and similar projectiles, are unaffected.) Creatures in gaseous form can’t pass through it.</w:t>
      </w:r>
    </w:p>
    <w:p w:rsidR="00285FF4" w:rsidRDefault="00285FF4" w:rsidP="00285FF4">
      <w:pPr>
        <w:spacing w:after="0" w:line="240" w:lineRule="auto"/>
      </w:pPr>
    </w:p>
    <w:p w:rsidR="00976E5D" w:rsidRDefault="00976E5D">
      <w:pPr>
        <w:rPr>
          <w:b/>
          <w:u w:val="single"/>
        </w:rPr>
      </w:pPr>
      <w:r>
        <w:rPr>
          <w:b/>
          <w:u w:val="single"/>
        </w:rPr>
        <w:br w:type="page"/>
      </w:r>
    </w:p>
    <w:p w:rsidR="00285FF4" w:rsidRPr="00285FF4" w:rsidRDefault="00285FF4" w:rsidP="00285FF4">
      <w:pPr>
        <w:spacing w:after="0" w:line="240" w:lineRule="auto"/>
        <w:rPr>
          <w:b/>
          <w:u w:val="single"/>
        </w:rPr>
      </w:pPr>
      <w:r w:rsidRPr="00285FF4">
        <w:rPr>
          <w:b/>
          <w:u w:val="single"/>
        </w:rPr>
        <w:lastRenderedPageBreak/>
        <w:t>Dominate Beast</w:t>
      </w:r>
    </w:p>
    <w:p w:rsidR="00285FF4" w:rsidRDefault="00285FF4" w:rsidP="00285FF4">
      <w:pPr>
        <w:spacing w:after="0" w:line="240" w:lineRule="auto"/>
      </w:pPr>
      <w:r>
        <w:t>4</w:t>
      </w:r>
      <w:r w:rsidRPr="00285FF4">
        <w:rPr>
          <w:vertAlign w:val="superscript"/>
        </w:rPr>
        <w:t>th</w:t>
      </w:r>
      <w:r>
        <w:t xml:space="preserve"> level enchantment</w:t>
      </w:r>
    </w:p>
    <w:p w:rsidR="00285FF4" w:rsidRDefault="00285FF4" w:rsidP="00285FF4">
      <w:pPr>
        <w:spacing w:after="0" w:line="240" w:lineRule="auto"/>
      </w:pPr>
      <w:r>
        <w:t>Casting Time: 1 action</w:t>
      </w:r>
    </w:p>
    <w:p w:rsidR="00285FF4" w:rsidRDefault="00285FF4" w:rsidP="00285FF4">
      <w:pPr>
        <w:spacing w:after="0" w:line="240" w:lineRule="auto"/>
      </w:pPr>
      <w:r>
        <w:t>Range: 60 feet</w:t>
      </w:r>
    </w:p>
    <w:p w:rsidR="00285FF4" w:rsidRDefault="00285FF4" w:rsidP="00285FF4">
      <w:pPr>
        <w:spacing w:after="0" w:line="240" w:lineRule="auto"/>
      </w:pPr>
      <w:r>
        <w:t>Components: V S</w:t>
      </w:r>
    </w:p>
    <w:p w:rsidR="00285FF4" w:rsidRDefault="00285FF4" w:rsidP="00285FF4">
      <w:pPr>
        <w:spacing w:after="0" w:line="240" w:lineRule="auto"/>
      </w:pPr>
      <w:r>
        <w:t>Duration: Up to 1 minute, Concentration</w:t>
      </w:r>
    </w:p>
    <w:p w:rsidR="00285FF4" w:rsidRDefault="00285FF4" w:rsidP="00285FF4">
      <w:pPr>
        <w:spacing w:after="0" w:line="240" w:lineRule="auto"/>
      </w:pPr>
    </w:p>
    <w:p w:rsidR="00285FF4" w:rsidRDefault="00285FF4" w:rsidP="00285FF4">
      <w:pPr>
        <w:spacing w:after="0" w:line="240" w:lineRule="auto"/>
      </w:pPr>
      <w:r>
        <w:t>You attempt to beguile a beast that you can see within range. It must succeed on a Wisdom saving throw or be charmed by you for the duration. If you or creatures that are friendly to you are fighting it, it has advantage on the saving throw. While the beast is charmed, you have a telepathic link with it if the two of you are on the same plane of existence. You can use this telepathic link to issue commands to the creature while you are conscious (no action required), which it does its best to obey. You can specify a simple and general course of action, such as “Attack that creature,” “Run over there,” or “Fetch that object.” If the creature completes the order and doesn’t receive further direction from you, it defends and preserves itself to the best of its ability. You can use your action to take total and precise control of the target. Until the end of your next turn, the creature takes only the actions you choose, and doesn’t do anything that you don’t allow it to do. During this time, you can also cause the creature to use a reaction, but this requires you to use your own reaction as well. Each time the target takes damage, it makes a new Wisdom saving throw against the spell. If the saving throw succeeds, the spell ends.</w:t>
      </w:r>
    </w:p>
    <w:p w:rsidR="00285FF4" w:rsidRDefault="00285FF4" w:rsidP="00285FF4">
      <w:pPr>
        <w:spacing w:after="0" w:line="240" w:lineRule="auto"/>
      </w:pPr>
      <w:r>
        <w:t>At Higher Levels: When you cast this spell with a 5th-level spell slot, the Duration is Concentration, up to 10 minutes. When you use a 6th-level spell slot, the Duration is Concentration, up to 1 hour. When you use a spell slot of 7th level or higher, the Duration is Concentration, up to 8 hours.</w:t>
      </w:r>
    </w:p>
    <w:p w:rsidR="00E308D2" w:rsidRDefault="00E308D2" w:rsidP="00E308D2">
      <w:pPr>
        <w:spacing w:after="0" w:line="240" w:lineRule="auto"/>
      </w:pPr>
    </w:p>
    <w:p w:rsidR="00E308D2" w:rsidRDefault="00E308D2" w:rsidP="00E308D2">
      <w:pPr>
        <w:spacing w:after="0" w:line="240" w:lineRule="auto"/>
      </w:pPr>
    </w:p>
    <w:p w:rsidR="00952551" w:rsidRDefault="00E308D2" w:rsidP="00952551">
      <w:r>
        <w:br w:type="page"/>
      </w:r>
    </w:p>
    <w:p w:rsidR="00747686" w:rsidRDefault="00E55975" w:rsidP="00113D0E">
      <w:pPr>
        <w:spacing w:after="0" w:line="240" w:lineRule="auto"/>
        <w:rPr>
          <w:b/>
        </w:rPr>
      </w:pPr>
      <w:r>
        <w:rPr>
          <w:noProof/>
        </w:rPr>
        <w:lastRenderedPageBreak/>
        <w:drawing>
          <wp:inline distT="0" distB="0" distL="0" distR="0">
            <wp:extent cx="1828616" cy="2572084"/>
            <wp:effectExtent l="0" t="0" r="635" b="0"/>
            <wp:docPr id="32" name="Picture 32" descr="Image result for female human pirate capt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age result for female human pirate captain"/>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32050"/>
                    <a:stretch/>
                  </pic:blipFill>
                  <pic:spPr bwMode="auto">
                    <a:xfrm>
                      <a:off x="0" y="0"/>
                      <a:ext cx="1828800" cy="2572343"/>
                    </a:xfrm>
                    <a:prstGeom prst="rect">
                      <a:avLst/>
                    </a:prstGeom>
                    <a:noFill/>
                    <a:ln>
                      <a:noFill/>
                    </a:ln>
                    <a:extLst>
                      <a:ext uri="{53640926-AAD7-44D8-BBD7-CCE9431645EC}">
                        <a14:shadowObscured xmlns:a14="http://schemas.microsoft.com/office/drawing/2010/main"/>
                      </a:ext>
                    </a:extLst>
                  </pic:spPr>
                </pic:pic>
              </a:graphicData>
            </a:graphic>
          </wp:inline>
        </w:drawing>
      </w:r>
    </w:p>
    <w:p w:rsidR="00747686" w:rsidRDefault="00747686" w:rsidP="00113D0E">
      <w:pPr>
        <w:spacing w:after="0" w:line="240" w:lineRule="auto"/>
        <w:rPr>
          <w:b/>
        </w:rPr>
      </w:pPr>
      <w:r w:rsidRPr="00747686">
        <w:rPr>
          <w:b/>
        </w:rPr>
        <w:t xml:space="preserve">Delia </w:t>
      </w:r>
      <w:proofErr w:type="spellStart"/>
      <w:r w:rsidRPr="00747686">
        <w:rPr>
          <w:b/>
        </w:rPr>
        <w:t>Rotaru</w:t>
      </w:r>
      <w:proofErr w:type="spellEnd"/>
    </w:p>
    <w:p w:rsidR="00113D0E" w:rsidRDefault="00747686" w:rsidP="00113D0E">
      <w:pPr>
        <w:spacing w:after="0" w:line="240" w:lineRule="auto"/>
      </w:pPr>
      <w:r>
        <w:t>Female</w:t>
      </w:r>
      <w:r w:rsidR="00113D0E">
        <w:t xml:space="preserve"> </w:t>
      </w:r>
      <w:r w:rsidR="005F3EC0">
        <w:t>Human</w:t>
      </w:r>
    </w:p>
    <w:p w:rsidR="00113D0E" w:rsidRDefault="00113D0E" w:rsidP="00113D0E">
      <w:pPr>
        <w:spacing w:after="0" w:line="240" w:lineRule="auto"/>
      </w:pPr>
      <w:r>
        <w:t>Attack: +6</w:t>
      </w:r>
    </w:p>
    <w:p w:rsidR="00113D0E" w:rsidRDefault="00113D0E" w:rsidP="00113D0E">
      <w:pPr>
        <w:spacing w:after="0" w:line="240" w:lineRule="auto"/>
      </w:pPr>
      <w:r>
        <w:t xml:space="preserve">Saving Throws: +3 (+6 </w:t>
      </w:r>
      <w:r w:rsidR="005F3EC0">
        <w:t>DEX</w:t>
      </w:r>
      <w:r>
        <w:t xml:space="preserve"> and </w:t>
      </w:r>
      <w:r w:rsidR="005F3EC0">
        <w:t>CHA</w:t>
      </w:r>
      <w:r>
        <w:t>)</w:t>
      </w:r>
    </w:p>
    <w:p w:rsidR="00113D0E" w:rsidRDefault="00113D0E" w:rsidP="00113D0E">
      <w:pPr>
        <w:spacing w:after="0" w:line="240" w:lineRule="auto"/>
      </w:pPr>
      <w:r>
        <w:t>Skill Checks: +3</w:t>
      </w:r>
      <w:r w:rsidR="00145126">
        <w:t xml:space="preserve"> (</w:t>
      </w:r>
      <w:r>
        <w:t xml:space="preserve">+6 </w:t>
      </w:r>
      <w:r w:rsidR="005F3EC0">
        <w:t>Arcana, History, and Performance</w:t>
      </w:r>
      <w:r w:rsidR="00145126">
        <w:t>)</w:t>
      </w:r>
    </w:p>
    <w:p w:rsidR="00113D0E" w:rsidRDefault="00113D0E" w:rsidP="00113D0E">
      <w:pPr>
        <w:spacing w:after="0" w:line="240" w:lineRule="auto"/>
      </w:pPr>
      <w:r>
        <w:t>Spell Save DC: 13 (3</w:t>
      </w:r>
      <w:r w:rsidRPr="00551C7B">
        <w:rPr>
          <w:vertAlign w:val="superscript"/>
        </w:rPr>
        <w:t>rd</w:t>
      </w:r>
      <w:r>
        <w:t>), 14 (5</w:t>
      </w:r>
      <w:r w:rsidRPr="00551C7B">
        <w:rPr>
          <w:vertAlign w:val="superscript"/>
        </w:rPr>
        <w:t>th</w:t>
      </w:r>
      <w:r>
        <w:t>), 15 (7</w:t>
      </w:r>
      <w:r w:rsidRPr="00551C7B">
        <w:rPr>
          <w:vertAlign w:val="superscript"/>
        </w:rPr>
        <w:t>th</w:t>
      </w:r>
      <w:r>
        <w:t>)</w:t>
      </w:r>
    </w:p>
    <w:p w:rsidR="00113D0E" w:rsidRDefault="00113D0E" w:rsidP="00113D0E">
      <w:pPr>
        <w:spacing w:after="0" w:line="240" w:lineRule="auto"/>
        <w:rPr>
          <w:rFonts w:cstheme="minorHAnsi"/>
        </w:rPr>
      </w:pPr>
      <w:r>
        <w:t xml:space="preserve">Health: </w:t>
      </w:r>
      <w:r>
        <w:rPr>
          <w:rFonts w:cstheme="minorHAnsi"/>
        </w:rPr>
        <w:t>⃝ ⃝ ⃝ ⃝ ⃝ ⃝ ⃝</w:t>
      </w:r>
    </w:p>
    <w:p w:rsidR="00E55975" w:rsidRDefault="00E55975" w:rsidP="00113D0E">
      <w:pPr>
        <w:spacing w:after="0" w:line="240" w:lineRule="auto"/>
      </w:pPr>
    </w:p>
    <w:p w:rsidR="008F3E6E" w:rsidRDefault="008F3E6E" w:rsidP="00FA466D">
      <w:pPr>
        <w:spacing w:after="0" w:line="240" w:lineRule="auto"/>
      </w:pPr>
      <w:r w:rsidRPr="008F3E6E">
        <w:rPr>
          <w:noProof/>
        </w:rPr>
        <w:drawing>
          <wp:inline distT="0" distB="0" distL="0" distR="0">
            <wp:extent cx="3657600" cy="4087368"/>
            <wp:effectExtent l="0" t="0" r="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57600" cy="4087368"/>
                    </a:xfrm>
                    <a:prstGeom prst="rect">
                      <a:avLst/>
                    </a:prstGeom>
                    <a:noFill/>
                    <a:ln>
                      <a:noFill/>
                    </a:ln>
                  </pic:spPr>
                </pic:pic>
              </a:graphicData>
            </a:graphic>
          </wp:inline>
        </w:drawing>
      </w:r>
    </w:p>
    <w:p w:rsidR="00747686" w:rsidRDefault="00747686" w:rsidP="00747686">
      <w:pPr>
        <w:spacing w:after="0" w:line="240" w:lineRule="auto"/>
        <w:rPr>
          <w:b/>
          <w:u w:val="single"/>
        </w:rPr>
      </w:pPr>
    </w:p>
    <w:p w:rsidR="00952551" w:rsidRDefault="00952551" w:rsidP="00747686">
      <w:pPr>
        <w:spacing w:after="0" w:line="240" w:lineRule="auto"/>
        <w:rPr>
          <w:b/>
          <w:u w:val="single"/>
        </w:rPr>
      </w:pPr>
    </w:p>
    <w:p w:rsidR="00952551" w:rsidRDefault="00952551" w:rsidP="00747686">
      <w:pPr>
        <w:spacing w:after="0" w:line="240" w:lineRule="auto"/>
        <w:rPr>
          <w:b/>
          <w:u w:val="single"/>
        </w:rPr>
      </w:pPr>
    </w:p>
    <w:p w:rsidR="00952551" w:rsidRDefault="00952551" w:rsidP="00747686">
      <w:pPr>
        <w:spacing w:after="0" w:line="240" w:lineRule="auto"/>
        <w:rPr>
          <w:b/>
          <w:u w:val="single"/>
        </w:rPr>
      </w:pPr>
    </w:p>
    <w:p w:rsidR="00952551" w:rsidRDefault="00952551" w:rsidP="00747686">
      <w:pPr>
        <w:spacing w:after="0" w:line="240" w:lineRule="auto"/>
        <w:rPr>
          <w:b/>
          <w:u w:val="single"/>
        </w:rPr>
      </w:pPr>
    </w:p>
    <w:p w:rsidR="00E55975" w:rsidRDefault="00E55975" w:rsidP="00747686">
      <w:pPr>
        <w:spacing w:after="0" w:line="240" w:lineRule="auto"/>
        <w:rPr>
          <w:b/>
          <w:u w:val="single"/>
        </w:rPr>
      </w:pPr>
    </w:p>
    <w:p w:rsidR="00747686" w:rsidRPr="005A74CA" w:rsidRDefault="00747686" w:rsidP="00747686">
      <w:pPr>
        <w:spacing w:after="0" w:line="240" w:lineRule="auto"/>
        <w:rPr>
          <w:b/>
          <w:u w:val="single"/>
        </w:rPr>
      </w:pPr>
      <w:r w:rsidRPr="005A74CA">
        <w:rPr>
          <w:b/>
          <w:u w:val="single"/>
        </w:rPr>
        <w:lastRenderedPageBreak/>
        <w:t>Fireball</w:t>
      </w:r>
    </w:p>
    <w:p w:rsidR="00747686" w:rsidRDefault="00747686" w:rsidP="00747686">
      <w:pPr>
        <w:spacing w:after="0" w:line="240" w:lineRule="auto"/>
      </w:pPr>
      <w:r>
        <w:t>3</w:t>
      </w:r>
      <w:r w:rsidRPr="005A74CA">
        <w:rPr>
          <w:vertAlign w:val="superscript"/>
        </w:rPr>
        <w:t>rd</w:t>
      </w:r>
      <w:r>
        <w:t xml:space="preserve"> Level evocation</w:t>
      </w:r>
    </w:p>
    <w:p w:rsidR="00747686" w:rsidRDefault="00747686" w:rsidP="00747686">
      <w:pPr>
        <w:spacing w:after="0" w:line="240" w:lineRule="auto"/>
      </w:pPr>
      <w:r>
        <w:t>Casting Time: 1 action</w:t>
      </w:r>
    </w:p>
    <w:p w:rsidR="00747686" w:rsidRDefault="00747686" w:rsidP="00747686">
      <w:pPr>
        <w:spacing w:after="0" w:line="240" w:lineRule="auto"/>
      </w:pPr>
      <w:r>
        <w:t>Range: 150 feet</w:t>
      </w:r>
    </w:p>
    <w:p w:rsidR="00747686" w:rsidRDefault="00747686" w:rsidP="00747686">
      <w:pPr>
        <w:spacing w:after="0" w:line="240" w:lineRule="auto"/>
      </w:pPr>
      <w:r>
        <w:t>Components: V S M (A tiny ball of bat guano and sulfur)</w:t>
      </w:r>
    </w:p>
    <w:p w:rsidR="00747686" w:rsidRDefault="00747686" w:rsidP="00747686">
      <w:pPr>
        <w:spacing w:after="0" w:line="240" w:lineRule="auto"/>
      </w:pPr>
      <w:r>
        <w:t>Duration: Instantaneous</w:t>
      </w:r>
    </w:p>
    <w:p w:rsidR="00747686" w:rsidRDefault="00747686" w:rsidP="00747686">
      <w:pPr>
        <w:spacing w:after="0" w:line="240" w:lineRule="auto"/>
      </w:pPr>
    </w:p>
    <w:p w:rsidR="00747686" w:rsidRDefault="00747686" w:rsidP="00747686">
      <w:pPr>
        <w:spacing w:after="0" w:line="240" w:lineRule="auto"/>
      </w:pPr>
      <w:r>
        <w:t>A bright streak flashes from your pointing finger to a point you choose within range and then blossoms with a low roar into an explosion of flame. Each creature in a 20-foot-radius sphere centered on that point must make a Dexterity saving throw. A target takes 8d6 fire damage on a failed save, or half as much damage on a successful one. The fire spreads around corners. It ignites flammable objects in the area that aren’t being worn or carried.</w:t>
      </w:r>
    </w:p>
    <w:p w:rsidR="002A0229" w:rsidRDefault="00747686" w:rsidP="00747686">
      <w:pPr>
        <w:spacing w:after="0" w:line="240" w:lineRule="auto"/>
      </w:pPr>
      <w:r>
        <w:t>At Higher Levels: When you cast this spell using a spell slot of 4th level or higher, the damage increases by 1d6 for each slot level above 3rd.</w:t>
      </w:r>
    </w:p>
    <w:p w:rsidR="002A0229" w:rsidRDefault="002A0229">
      <w:r>
        <w:br w:type="page"/>
      </w:r>
    </w:p>
    <w:p w:rsidR="00A124C7" w:rsidRDefault="005167D0" w:rsidP="00FA466D">
      <w:pPr>
        <w:spacing w:after="0" w:line="240" w:lineRule="auto"/>
      </w:pPr>
      <w:r>
        <w:rPr>
          <w:noProof/>
        </w:rPr>
        <w:lastRenderedPageBreak/>
        <w:drawing>
          <wp:inline distT="0" distB="0" distL="0" distR="0" wp14:anchorId="1A28733B" wp14:editId="1CD96DB6">
            <wp:extent cx="1828800" cy="3017520"/>
            <wp:effectExtent l="0" t="0" r="0" b="0"/>
            <wp:docPr id="13" name="Picture 13" descr="Image result for Male Human Mo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Male Human Monk"/>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28800" cy="3017520"/>
                    </a:xfrm>
                    <a:prstGeom prst="rect">
                      <a:avLst/>
                    </a:prstGeom>
                    <a:noFill/>
                    <a:ln>
                      <a:noFill/>
                    </a:ln>
                  </pic:spPr>
                </pic:pic>
              </a:graphicData>
            </a:graphic>
          </wp:inline>
        </w:drawing>
      </w:r>
    </w:p>
    <w:p w:rsidR="00295D44" w:rsidRDefault="00295D44" w:rsidP="00113D0E">
      <w:pPr>
        <w:spacing w:after="0" w:line="240" w:lineRule="auto"/>
        <w:rPr>
          <w:b/>
        </w:rPr>
      </w:pPr>
      <w:r w:rsidRPr="00295D44">
        <w:rPr>
          <w:b/>
        </w:rPr>
        <w:t xml:space="preserve">Reeve </w:t>
      </w:r>
      <w:proofErr w:type="spellStart"/>
      <w:r w:rsidRPr="00295D44">
        <w:rPr>
          <w:b/>
        </w:rPr>
        <w:t>Henriot</w:t>
      </w:r>
      <w:proofErr w:type="spellEnd"/>
    </w:p>
    <w:p w:rsidR="00113D0E" w:rsidRDefault="00113D0E" w:rsidP="00113D0E">
      <w:pPr>
        <w:spacing w:after="0" w:line="240" w:lineRule="auto"/>
      </w:pPr>
      <w:r>
        <w:t xml:space="preserve">Male </w:t>
      </w:r>
      <w:r w:rsidR="00295D44">
        <w:t>Human</w:t>
      </w:r>
    </w:p>
    <w:p w:rsidR="00113D0E" w:rsidRDefault="00113D0E" w:rsidP="00113D0E">
      <w:pPr>
        <w:spacing w:after="0" w:line="240" w:lineRule="auto"/>
      </w:pPr>
      <w:r>
        <w:t>Attack: +6</w:t>
      </w:r>
    </w:p>
    <w:p w:rsidR="00113D0E" w:rsidRDefault="00113D0E" w:rsidP="00113D0E">
      <w:pPr>
        <w:spacing w:after="0" w:line="240" w:lineRule="auto"/>
      </w:pPr>
      <w:r>
        <w:t>Saving Throws: +3 (+6 INT and WIS)</w:t>
      </w:r>
    </w:p>
    <w:p w:rsidR="00113D0E" w:rsidRDefault="00113D0E" w:rsidP="00113D0E">
      <w:pPr>
        <w:spacing w:after="0" w:line="240" w:lineRule="auto"/>
      </w:pPr>
      <w:r>
        <w:t>Skill Checks: +3</w:t>
      </w:r>
      <w:r w:rsidR="00145126">
        <w:t xml:space="preserve"> (</w:t>
      </w:r>
      <w:r>
        <w:t>+6 Arcana and Insight</w:t>
      </w:r>
      <w:r w:rsidR="00145126">
        <w:t>)</w:t>
      </w:r>
    </w:p>
    <w:p w:rsidR="00113D0E" w:rsidRDefault="00113D0E" w:rsidP="00113D0E">
      <w:pPr>
        <w:spacing w:after="0" w:line="240" w:lineRule="auto"/>
      </w:pPr>
      <w:r>
        <w:t>Spell Save DC: 13 (3</w:t>
      </w:r>
      <w:r w:rsidRPr="00551C7B">
        <w:rPr>
          <w:vertAlign w:val="superscript"/>
        </w:rPr>
        <w:t>rd</w:t>
      </w:r>
      <w:r>
        <w:t>), 14 (5</w:t>
      </w:r>
      <w:r w:rsidRPr="00551C7B">
        <w:rPr>
          <w:vertAlign w:val="superscript"/>
        </w:rPr>
        <w:t>th</w:t>
      </w:r>
      <w:r>
        <w:t>), 15 (7</w:t>
      </w:r>
      <w:r w:rsidRPr="00551C7B">
        <w:rPr>
          <w:vertAlign w:val="superscript"/>
        </w:rPr>
        <w:t>th</w:t>
      </w:r>
      <w:r>
        <w:t>)</w:t>
      </w:r>
    </w:p>
    <w:p w:rsidR="005167D0" w:rsidRDefault="00113D0E" w:rsidP="00113D0E">
      <w:pPr>
        <w:spacing w:after="0" w:line="240" w:lineRule="auto"/>
        <w:rPr>
          <w:rFonts w:cstheme="minorHAnsi"/>
        </w:rPr>
      </w:pPr>
      <w:r>
        <w:t xml:space="preserve">Health: </w:t>
      </w:r>
      <w:r>
        <w:rPr>
          <w:rFonts w:cstheme="minorHAnsi"/>
        </w:rPr>
        <w:t>⃝ ⃝ ⃝ ⃝ ⃝ ⃝ ⃝</w:t>
      </w:r>
    </w:p>
    <w:p w:rsidR="00E55975" w:rsidRDefault="00E55975" w:rsidP="00113D0E">
      <w:pPr>
        <w:spacing w:after="0" w:line="240" w:lineRule="auto"/>
      </w:pPr>
    </w:p>
    <w:p w:rsidR="008F3E6E" w:rsidRDefault="008F3E6E" w:rsidP="00FA466D">
      <w:pPr>
        <w:spacing w:after="0" w:line="240" w:lineRule="auto"/>
      </w:pPr>
      <w:r w:rsidRPr="008F3E6E">
        <w:rPr>
          <w:noProof/>
        </w:rPr>
        <w:drawing>
          <wp:inline distT="0" distB="0" distL="0" distR="0">
            <wp:extent cx="3657600" cy="461772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657600" cy="4617720"/>
                    </a:xfrm>
                    <a:prstGeom prst="rect">
                      <a:avLst/>
                    </a:prstGeom>
                    <a:noFill/>
                    <a:ln>
                      <a:noFill/>
                    </a:ln>
                  </pic:spPr>
                </pic:pic>
              </a:graphicData>
            </a:graphic>
          </wp:inline>
        </w:drawing>
      </w:r>
    </w:p>
    <w:sectPr w:rsidR="008F3E6E" w:rsidSect="00E6415E">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C7B"/>
    <w:rsid w:val="00006601"/>
    <w:rsid w:val="000F3A29"/>
    <w:rsid w:val="00113D0E"/>
    <w:rsid w:val="00145126"/>
    <w:rsid w:val="001D60B8"/>
    <w:rsid w:val="00207C6B"/>
    <w:rsid w:val="002256CF"/>
    <w:rsid w:val="00285FF4"/>
    <w:rsid w:val="00295D44"/>
    <w:rsid w:val="002A0229"/>
    <w:rsid w:val="002A1225"/>
    <w:rsid w:val="002A59D1"/>
    <w:rsid w:val="00331357"/>
    <w:rsid w:val="00347ACD"/>
    <w:rsid w:val="00456545"/>
    <w:rsid w:val="004704D2"/>
    <w:rsid w:val="00475749"/>
    <w:rsid w:val="005167D0"/>
    <w:rsid w:val="00551C7B"/>
    <w:rsid w:val="005A74CA"/>
    <w:rsid w:val="005F3EC0"/>
    <w:rsid w:val="0060665B"/>
    <w:rsid w:val="006C6C44"/>
    <w:rsid w:val="007277C4"/>
    <w:rsid w:val="00747686"/>
    <w:rsid w:val="007B6811"/>
    <w:rsid w:val="007D7EF0"/>
    <w:rsid w:val="0080623F"/>
    <w:rsid w:val="008F3E6E"/>
    <w:rsid w:val="009514BD"/>
    <w:rsid w:val="00952551"/>
    <w:rsid w:val="00976E5D"/>
    <w:rsid w:val="00996CCA"/>
    <w:rsid w:val="00A124C7"/>
    <w:rsid w:val="00A2096E"/>
    <w:rsid w:val="00AA4F3A"/>
    <w:rsid w:val="00B12CE8"/>
    <w:rsid w:val="00B81514"/>
    <w:rsid w:val="00BD7A0B"/>
    <w:rsid w:val="00C16D56"/>
    <w:rsid w:val="00C9792B"/>
    <w:rsid w:val="00CE0875"/>
    <w:rsid w:val="00D8218B"/>
    <w:rsid w:val="00D854D3"/>
    <w:rsid w:val="00E308D2"/>
    <w:rsid w:val="00E55975"/>
    <w:rsid w:val="00E6415E"/>
    <w:rsid w:val="00E70F03"/>
    <w:rsid w:val="00FA466D"/>
    <w:rsid w:val="00FB7519"/>
    <w:rsid w:val="00FC70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D49AA8-8743-49DC-87AF-C14B96D7E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51C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1C7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5369548">
      <w:bodyDiv w:val="1"/>
      <w:marLeft w:val="0"/>
      <w:marRight w:val="0"/>
      <w:marTop w:val="0"/>
      <w:marBottom w:val="0"/>
      <w:divBdr>
        <w:top w:val="none" w:sz="0" w:space="0" w:color="auto"/>
        <w:left w:val="none" w:sz="0" w:space="0" w:color="auto"/>
        <w:bottom w:val="none" w:sz="0" w:space="0" w:color="auto"/>
        <w:right w:val="none" w:sz="0" w:space="0" w:color="auto"/>
      </w:divBdr>
      <w:divsChild>
        <w:div w:id="1704205166">
          <w:marLeft w:val="0"/>
          <w:marRight w:val="0"/>
          <w:marTop w:val="0"/>
          <w:marBottom w:val="0"/>
          <w:divBdr>
            <w:top w:val="none" w:sz="0" w:space="0" w:color="auto"/>
            <w:left w:val="none" w:sz="0" w:space="0" w:color="auto"/>
            <w:bottom w:val="none" w:sz="0" w:space="0" w:color="auto"/>
            <w:right w:val="none" w:sz="0" w:space="0" w:color="auto"/>
          </w:divBdr>
        </w:div>
        <w:div w:id="1419908128">
          <w:marLeft w:val="0"/>
          <w:marRight w:val="0"/>
          <w:marTop w:val="0"/>
          <w:marBottom w:val="0"/>
          <w:divBdr>
            <w:top w:val="none" w:sz="0" w:space="0" w:color="auto"/>
            <w:left w:val="none" w:sz="0" w:space="0" w:color="auto"/>
            <w:bottom w:val="none" w:sz="0" w:space="0" w:color="auto"/>
            <w:right w:val="none" w:sz="0" w:space="0" w:color="auto"/>
          </w:divBdr>
        </w:div>
        <w:div w:id="198131871">
          <w:marLeft w:val="0"/>
          <w:marRight w:val="0"/>
          <w:marTop w:val="0"/>
          <w:marBottom w:val="0"/>
          <w:divBdr>
            <w:top w:val="none" w:sz="0" w:space="0" w:color="auto"/>
            <w:left w:val="none" w:sz="0" w:space="0" w:color="auto"/>
            <w:bottom w:val="none" w:sz="0" w:space="0" w:color="auto"/>
            <w:right w:val="none" w:sz="0" w:space="0" w:color="auto"/>
          </w:divBdr>
        </w:div>
      </w:divsChild>
    </w:div>
    <w:div w:id="598954743">
      <w:bodyDiv w:val="1"/>
      <w:marLeft w:val="0"/>
      <w:marRight w:val="0"/>
      <w:marTop w:val="0"/>
      <w:marBottom w:val="0"/>
      <w:divBdr>
        <w:top w:val="none" w:sz="0" w:space="0" w:color="auto"/>
        <w:left w:val="none" w:sz="0" w:space="0" w:color="auto"/>
        <w:bottom w:val="none" w:sz="0" w:space="0" w:color="auto"/>
        <w:right w:val="none" w:sz="0" w:space="0" w:color="auto"/>
      </w:divBdr>
      <w:divsChild>
        <w:div w:id="1144278566">
          <w:marLeft w:val="0"/>
          <w:marRight w:val="0"/>
          <w:marTop w:val="0"/>
          <w:marBottom w:val="0"/>
          <w:divBdr>
            <w:top w:val="none" w:sz="0" w:space="0" w:color="auto"/>
            <w:left w:val="none" w:sz="0" w:space="0" w:color="auto"/>
            <w:bottom w:val="none" w:sz="0" w:space="0" w:color="auto"/>
            <w:right w:val="none" w:sz="0" w:space="0" w:color="auto"/>
          </w:divBdr>
        </w:div>
        <w:div w:id="390732192">
          <w:marLeft w:val="0"/>
          <w:marRight w:val="0"/>
          <w:marTop w:val="0"/>
          <w:marBottom w:val="0"/>
          <w:divBdr>
            <w:top w:val="none" w:sz="0" w:space="0" w:color="auto"/>
            <w:left w:val="none" w:sz="0" w:space="0" w:color="auto"/>
            <w:bottom w:val="none" w:sz="0" w:space="0" w:color="auto"/>
            <w:right w:val="none" w:sz="0" w:space="0" w:color="auto"/>
          </w:divBdr>
        </w:div>
        <w:div w:id="568001457">
          <w:marLeft w:val="0"/>
          <w:marRight w:val="0"/>
          <w:marTop w:val="0"/>
          <w:marBottom w:val="0"/>
          <w:divBdr>
            <w:top w:val="none" w:sz="0" w:space="0" w:color="auto"/>
            <w:left w:val="none" w:sz="0" w:space="0" w:color="auto"/>
            <w:bottom w:val="none" w:sz="0" w:space="0" w:color="auto"/>
            <w:right w:val="none" w:sz="0" w:space="0" w:color="auto"/>
          </w:divBdr>
        </w:div>
      </w:divsChild>
    </w:div>
    <w:div w:id="639848750">
      <w:bodyDiv w:val="1"/>
      <w:marLeft w:val="0"/>
      <w:marRight w:val="0"/>
      <w:marTop w:val="0"/>
      <w:marBottom w:val="0"/>
      <w:divBdr>
        <w:top w:val="none" w:sz="0" w:space="0" w:color="auto"/>
        <w:left w:val="none" w:sz="0" w:space="0" w:color="auto"/>
        <w:bottom w:val="none" w:sz="0" w:space="0" w:color="auto"/>
        <w:right w:val="none" w:sz="0" w:space="0" w:color="auto"/>
      </w:divBdr>
      <w:divsChild>
        <w:div w:id="1711496180">
          <w:marLeft w:val="0"/>
          <w:marRight w:val="0"/>
          <w:marTop w:val="0"/>
          <w:marBottom w:val="0"/>
          <w:divBdr>
            <w:top w:val="none" w:sz="0" w:space="0" w:color="auto"/>
            <w:left w:val="none" w:sz="0" w:space="0" w:color="auto"/>
            <w:bottom w:val="none" w:sz="0" w:space="0" w:color="auto"/>
            <w:right w:val="none" w:sz="0" w:space="0" w:color="auto"/>
          </w:divBdr>
        </w:div>
        <w:div w:id="1375421720">
          <w:marLeft w:val="0"/>
          <w:marRight w:val="0"/>
          <w:marTop w:val="0"/>
          <w:marBottom w:val="0"/>
          <w:divBdr>
            <w:top w:val="none" w:sz="0" w:space="0" w:color="auto"/>
            <w:left w:val="none" w:sz="0" w:space="0" w:color="auto"/>
            <w:bottom w:val="none" w:sz="0" w:space="0" w:color="auto"/>
            <w:right w:val="none" w:sz="0" w:space="0" w:color="auto"/>
          </w:divBdr>
        </w:div>
        <w:div w:id="1535313921">
          <w:marLeft w:val="0"/>
          <w:marRight w:val="0"/>
          <w:marTop w:val="0"/>
          <w:marBottom w:val="0"/>
          <w:divBdr>
            <w:top w:val="none" w:sz="0" w:space="0" w:color="auto"/>
            <w:left w:val="none" w:sz="0" w:space="0" w:color="auto"/>
            <w:bottom w:val="none" w:sz="0" w:space="0" w:color="auto"/>
            <w:right w:val="none" w:sz="0" w:space="0" w:color="auto"/>
          </w:divBdr>
        </w:div>
      </w:divsChild>
    </w:div>
    <w:div w:id="795295327">
      <w:bodyDiv w:val="1"/>
      <w:marLeft w:val="0"/>
      <w:marRight w:val="0"/>
      <w:marTop w:val="0"/>
      <w:marBottom w:val="0"/>
      <w:divBdr>
        <w:top w:val="none" w:sz="0" w:space="0" w:color="auto"/>
        <w:left w:val="none" w:sz="0" w:space="0" w:color="auto"/>
        <w:bottom w:val="none" w:sz="0" w:space="0" w:color="auto"/>
        <w:right w:val="none" w:sz="0" w:space="0" w:color="auto"/>
      </w:divBdr>
      <w:divsChild>
        <w:div w:id="1478566855">
          <w:marLeft w:val="0"/>
          <w:marRight w:val="0"/>
          <w:marTop w:val="0"/>
          <w:marBottom w:val="0"/>
          <w:divBdr>
            <w:top w:val="none" w:sz="0" w:space="0" w:color="auto"/>
            <w:left w:val="none" w:sz="0" w:space="0" w:color="auto"/>
            <w:bottom w:val="none" w:sz="0" w:space="0" w:color="auto"/>
            <w:right w:val="none" w:sz="0" w:space="0" w:color="auto"/>
          </w:divBdr>
        </w:div>
        <w:div w:id="748430135">
          <w:marLeft w:val="0"/>
          <w:marRight w:val="0"/>
          <w:marTop w:val="0"/>
          <w:marBottom w:val="0"/>
          <w:divBdr>
            <w:top w:val="none" w:sz="0" w:space="0" w:color="auto"/>
            <w:left w:val="none" w:sz="0" w:space="0" w:color="auto"/>
            <w:bottom w:val="none" w:sz="0" w:space="0" w:color="auto"/>
            <w:right w:val="none" w:sz="0" w:space="0" w:color="auto"/>
          </w:divBdr>
        </w:div>
        <w:div w:id="1214273563">
          <w:marLeft w:val="0"/>
          <w:marRight w:val="0"/>
          <w:marTop w:val="0"/>
          <w:marBottom w:val="0"/>
          <w:divBdr>
            <w:top w:val="none" w:sz="0" w:space="0" w:color="auto"/>
            <w:left w:val="none" w:sz="0" w:space="0" w:color="auto"/>
            <w:bottom w:val="none" w:sz="0" w:space="0" w:color="auto"/>
            <w:right w:val="none" w:sz="0" w:space="0" w:color="auto"/>
          </w:divBdr>
        </w:div>
      </w:divsChild>
    </w:div>
    <w:div w:id="847983339">
      <w:bodyDiv w:val="1"/>
      <w:marLeft w:val="0"/>
      <w:marRight w:val="0"/>
      <w:marTop w:val="0"/>
      <w:marBottom w:val="0"/>
      <w:divBdr>
        <w:top w:val="none" w:sz="0" w:space="0" w:color="auto"/>
        <w:left w:val="none" w:sz="0" w:space="0" w:color="auto"/>
        <w:bottom w:val="none" w:sz="0" w:space="0" w:color="auto"/>
        <w:right w:val="none" w:sz="0" w:space="0" w:color="auto"/>
      </w:divBdr>
      <w:divsChild>
        <w:div w:id="1327857146">
          <w:marLeft w:val="0"/>
          <w:marRight w:val="0"/>
          <w:marTop w:val="0"/>
          <w:marBottom w:val="0"/>
          <w:divBdr>
            <w:top w:val="none" w:sz="0" w:space="0" w:color="auto"/>
            <w:left w:val="none" w:sz="0" w:space="0" w:color="auto"/>
            <w:bottom w:val="none" w:sz="0" w:space="0" w:color="auto"/>
            <w:right w:val="none" w:sz="0" w:space="0" w:color="auto"/>
          </w:divBdr>
        </w:div>
        <w:div w:id="2106489217">
          <w:marLeft w:val="0"/>
          <w:marRight w:val="0"/>
          <w:marTop w:val="0"/>
          <w:marBottom w:val="0"/>
          <w:divBdr>
            <w:top w:val="none" w:sz="0" w:space="0" w:color="auto"/>
            <w:left w:val="none" w:sz="0" w:space="0" w:color="auto"/>
            <w:bottom w:val="none" w:sz="0" w:space="0" w:color="auto"/>
            <w:right w:val="none" w:sz="0" w:space="0" w:color="auto"/>
          </w:divBdr>
        </w:div>
        <w:div w:id="1793160782">
          <w:marLeft w:val="0"/>
          <w:marRight w:val="0"/>
          <w:marTop w:val="0"/>
          <w:marBottom w:val="0"/>
          <w:divBdr>
            <w:top w:val="none" w:sz="0" w:space="0" w:color="auto"/>
            <w:left w:val="none" w:sz="0" w:space="0" w:color="auto"/>
            <w:bottom w:val="none" w:sz="0" w:space="0" w:color="auto"/>
            <w:right w:val="none" w:sz="0" w:space="0" w:color="auto"/>
          </w:divBdr>
        </w:div>
      </w:divsChild>
    </w:div>
    <w:div w:id="851529991">
      <w:bodyDiv w:val="1"/>
      <w:marLeft w:val="0"/>
      <w:marRight w:val="0"/>
      <w:marTop w:val="0"/>
      <w:marBottom w:val="0"/>
      <w:divBdr>
        <w:top w:val="none" w:sz="0" w:space="0" w:color="auto"/>
        <w:left w:val="none" w:sz="0" w:space="0" w:color="auto"/>
        <w:bottom w:val="none" w:sz="0" w:space="0" w:color="auto"/>
        <w:right w:val="none" w:sz="0" w:space="0" w:color="auto"/>
      </w:divBdr>
      <w:divsChild>
        <w:div w:id="982003847">
          <w:marLeft w:val="0"/>
          <w:marRight w:val="0"/>
          <w:marTop w:val="0"/>
          <w:marBottom w:val="0"/>
          <w:divBdr>
            <w:top w:val="none" w:sz="0" w:space="0" w:color="auto"/>
            <w:left w:val="none" w:sz="0" w:space="0" w:color="auto"/>
            <w:bottom w:val="none" w:sz="0" w:space="0" w:color="auto"/>
            <w:right w:val="none" w:sz="0" w:space="0" w:color="auto"/>
          </w:divBdr>
        </w:div>
        <w:div w:id="1198012210">
          <w:marLeft w:val="0"/>
          <w:marRight w:val="0"/>
          <w:marTop w:val="0"/>
          <w:marBottom w:val="0"/>
          <w:divBdr>
            <w:top w:val="none" w:sz="0" w:space="0" w:color="auto"/>
            <w:left w:val="none" w:sz="0" w:space="0" w:color="auto"/>
            <w:bottom w:val="none" w:sz="0" w:space="0" w:color="auto"/>
            <w:right w:val="none" w:sz="0" w:space="0" w:color="auto"/>
          </w:divBdr>
        </w:div>
        <w:div w:id="291177193">
          <w:marLeft w:val="0"/>
          <w:marRight w:val="0"/>
          <w:marTop w:val="0"/>
          <w:marBottom w:val="0"/>
          <w:divBdr>
            <w:top w:val="none" w:sz="0" w:space="0" w:color="auto"/>
            <w:left w:val="none" w:sz="0" w:space="0" w:color="auto"/>
            <w:bottom w:val="none" w:sz="0" w:space="0" w:color="auto"/>
            <w:right w:val="none" w:sz="0" w:space="0" w:color="auto"/>
          </w:divBdr>
        </w:div>
      </w:divsChild>
    </w:div>
    <w:div w:id="1116557423">
      <w:bodyDiv w:val="1"/>
      <w:marLeft w:val="0"/>
      <w:marRight w:val="0"/>
      <w:marTop w:val="0"/>
      <w:marBottom w:val="0"/>
      <w:divBdr>
        <w:top w:val="none" w:sz="0" w:space="0" w:color="auto"/>
        <w:left w:val="none" w:sz="0" w:space="0" w:color="auto"/>
        <w:bottom w:val="none" w:sz="0" w:space="0" w:color="auto"/>
        <w:right w:val="none" w:sz="0" w:space="0" w:color="auto"/>
      </w:divBdr>
      <w:divsChild>
        <w:div w:id="295138707">
          <w:marLeft w:val="0"/>
          <w:marRight w:val="0"/>
          <w:marTop w:val="0"/>
          <w:marBottom w:val="0"/>
          <w:divBdr>
            <w:top w:val="none" w:sz="0" w:space="0" w:color="auto"/>
            <w:left w:val="none" w:sz="0" w:space="0" w:color="auto"/>
            <w:bottom w:val="none" w:sz="0" w:space="0" w:color="auto"/>
            <w:right w:val="none" w:sz="0" w:space="0" w:color="auto"/>
          </w:divBdr>
        </w:div>
        <w:div w:id="935290672">
          <w:marLeft w:val="0"/>
          <w:marRight w:val="0"/>
          <w:marTop w:val="0"/>
          <w:marBottom w:val="0"/>
          <w:divBdr>
            <w:top w:val="none" w:sz="0" w:space="0" w:color="auto"/>
            <w:left w:val="none" w:sz="0" w:space="0" w:color="auto"/>
            <w:bottom w:val="none" w:sz="0" w:space="0" w:color="auto"/>
            <w:right w:val="none" w:sz="0" w:space="0" w:color="auto"/>
          </w:divBdr>
        </w:div>
        <w:div w:id="48696930">
          <w:marLeft w:val="0"/>
          <w:marRight w:val="0"/>
          <w:marTop w:val="0"/>
          <w:marBottom w:val="0"/>
          <w:divBdr>
            <w:top w:val="none" w:sz="0" w:space="0" w:color="auto"/>
            <w:left w:val="none" w:sz="0" w:space="0" w:color="auto"/>
            <w:bottom w:val="none" w:sz="0" w:space="0" w:color="auto"/>
            <w:right w:val="none" w:sz="0" w:space="0" w:color="auto"/>
          </w:divBdr>
        </w:div>
      </w:divsChild>
    </w:div>
    <w:div w:id="1133524041">
      <w:bodyDiv w:val="1"/>
      <w:marLeft w:val="0"/>
      <w:marRight w:val="0"/>
      <w:marTop w:val="0"/>
      <w:marBottom w:val="0"/>
      <w:divBdr>
        <w:top w:val="none" w:sz="0" w:space="0" w:color="auto"/>
        <w:left w:val="none" w:sz="0" w:space="0" w:color="auto"/>
        <w:bottom w:val="none" w:sz="0" w:space="0" w:color="auto"/>
        <w:right w:val="none" w:sz="0" w:space="0" w:color="auto"/>
      </w:divBdr>
      <w:divsChild>
        <w:div w:id="200897909">
          <w:marLeft w:val="0"/>
          <w:marRight w:val="0"/>
          <w:marTop w:val="0"/>
          <w:marBottom w:val="0"/>
          <w:divBdr>
            <w:top w:val="none" w:sz="0" w:space="0" w:color="auto"/>
            <w:left w:val="none" w:sz="0" w:space="0" w:color="auto"/>
            <w:bottom w:val="none" w:sz="0" w:space="0" w:color="auto"/>
            <w:right w:val="none" w:sz="0" w:space="0" w:color="auto"/>
          </w:divBdr>
        </w:div>
        <w:div w:id="580993050">
          <w:marLeft w:val="0"/>
          <w:marRight w:val="0"/>
          <w:marTop w:val="0"/>
          <w:marBottom w:val="0"/>
          <w:divBdr>
            <w:top w:val="none" w:sz="0" w:space="0" w:color="auto"/>
            <w:left w:val="none" w:sz="0" w:space="0" w:color="auto"/>
            <w:bottom w:val="none" w:sz="0" w:space="0" w:color="auto"/>
            <w:right w:val="none" w:sz="0" w:space="0" w:color="auto"/>
          </w:divBdr>
        </w:div>
        <w:div w:id="1964998116">
          <w:marLeft w:val="0"/>
          <w:marRight w:val="0"/>
          <w:marTop w:val="0"/>
          <w:marBottom w:val="0"/>
          <w:divBdr>
            <w:top w:val="none" w:sz="0" w:space="0" w:color="auto"/>
            <w:left w:val="none" w:sz="0" w:space="0" w:color="auto"/>
            <w:bottom w:val="none" w:sz="0" w:space="0" w:color="auto"/>
            <w:right w:val="none" w:sz="0" w:space="0" w:color="auto"/>
          </w:divBdr>
        </w:div>
      </w:divsChild>
    </w:div>
    <w:div w:id="1168978047">
      <w:bodyDiv w:val="1"/>
      <w:marLeft w:val="0"/>
      <w:marRight w:val="0"/>
      <w:marTop w:val="0"/>
      <w:marBottom w:val="0"/>
      <w:divBdr>
        <w:top w:val="none" w:sz="0" w:space="0" w:color="auto"/>
        <w:left w:val="none" w:sz="0" w:space="0" w:color="auto"/>
        <w:bottom w:val="none" w:sz="0" w:space="0" w:color="auto"/>
        <w:right w:val="none" w:sz="0" w:space="0" w:color="auto"/>
      </w:divBdr>
      <w:divsChild>
        <w:div w:id="373118709">
          <w:marLeft w:val="0"/>
          <w:marRight w:val="0"/>
          <w:marTop w:val="0"/>
          <w:marBottom w:val="0"/>
          <w:divBdr>
            <w:top w:val="none" w:sz="0" w:space="0" w:color="auto"/>
            <w:left w:val="none" w:sz="0" w:space="0" w:color="auto"/>
            <w:bottom w:val="none" w:sz="0" w:space="0" w:color="auto"/>
            <w:right w:val="none" w:sz="0" w:space="0" w:color="auto"/>
          </w:divBdr>
        </w:div>
        <w:div w:id="100271522">
          <w:marLeft w:val="0"/>
          <w:marRight w:val="0"/>
          <w:marTop w:val="0"/>
          <w:marBottom w:val="0"/>
          <w:divBdr>
            <w:top w:val="none" w:sz="0" w:space="0" w:color="auto"/>
            <w:left w:val="none" w:sz="0" w:space="0" w:color="auto"/>
            <w:bottom w:val="none" w:sz="0" w:space="0" w:color="auto"/>
            <w:right w:val="none" w:sz="0" w:space="0" w:color="auto"/>
          </w:divBdr>
        </w:div>
        <w:div w:id="1394112479">
          <w:marLeft w:val="0"/>
          <w:marRight w:val="0"/>
          <w:marTop w:val="0"/>
          <w:marBottom w:val="0"/>
          <w:divBdr>
            <w:top w:val="none" w:sz="0" w:space="0" w:color="auto"/>
            <w:left w:val="none" w:sz="0" w:space="0" w:color="auto"/>
            <w:bottom w:val="none" w:sz="0" w:space="0" w:color="auto"/>
            <w:right w:val="none" w:sz="0" w:space="0" w:color="auto"/>
          </w:divBdr>
        </w:div>
      </w:divsChild>
    </w:div>
    <w:div w:id="1564680070">
      <w:bodyDiv w:val="1"/>
      <w:marLeft w:val="0"/>
      <w:marRight w:val="0"/>
      <w:marTop w:val="0"/>
      <w:marBottom w:val="0"/>
      <w:divBdr>
        <w:top w:val="none" w:sz="0" w:space="0" w:color="auto"/>
        <w:left w:val="none" w:sz="0" w:space="0" w:color="auto"/>
        <w:bottom w:val="none" w:sz="0" w:space="0" w:color="auto"/>
        <w:right w:val="none" w:sz="0" w:space="0" w:color="auto"/>
      </w:divBdr>
      <w:divsChild>
        <w:div w:id="86929837">
          <w:marLeft w:val="0"/>
          <w:marRight w:val="0"/>
          <w:marTop w:val="0"/>
          <w:marBottom w:val="0"/>
          <w:divBdr>
            <w:top w:val="none" w:sz="0" w:space="0" w:color="auto"/>
            <w:left w:val="none" w:sz="0" w:space="0" w:color="auto"/>
            <w:bottom w:val="none" w:sz="0" w:space="0" w:color="auto"/>
            <w:right w:val="none" w:sz="0" w:space="0" w:color="auto"/>
          </w:divBdr>
        </w:div>
        <w:div w:id="644890285">
          <w:marLeft w:val="0"/>
          <w:marRight w:val="0"/>
          <w:marTop w:val="0"/>
          <w:marBottom w:val="0"/>
          <w:divBdr>
            <w:top w:val="none" w:sz="0" w:space="0" w:color="auto"/>
            <w:left w:val="none" w:sz="0" w:space="0" w:color="auto"/>
            <w:bottom w:val="none" w:sz="0" w:space="0" w:color="auto"/>
            <w:right w:val="none" w:sz="0" w:space="0" w:color="auto"/>
          </w:divBdr>
        </w:div>
        <w:div w:id="2072774349">
          <w:marLeft w:val="0"/>
          <w:marRight w:val="0"/>
          <w:marTop w:val="0"/>
          <w:marBottom w:val="0"/>
          <w:divBdr>
            <w:top w:val="none" w:sz="0" w:space="0" w:color="auto"/>
            <w:left w:val="none" w:sz="0" w:space="0" w:color="auto"/>
            <w:bottom w:val="none" w:sz="0" w:space="0" w:color="auto"/>
            <w:right w:val="none" w:sz="0" w:space="0" w:color="auto"/>
          </w:divBdr>
        </w:div>
      </w:divsChild>
    </w:div>
    <w:div w:id="1567254513">
      <w:bodyDiv w:val="1"/>
      <w:marLeft w:val="0"/>
      <w:marRight w:val="0"/>
      <w:marTop w:val="0"/>
      <w:marBottom w:val="0"/>
      <w:divBdr>
        <w:top w:val="none" w:sz="0" w:space="0" w:color="auto"/>
        <w:left w:val="none" w:sz="0" w:space="0" w:color="auto"/>
        <w:bottom w:val="none" w:sz="0" w:space="0" w:color="auto"/>
        <w:right w:val="none" w:sz="0" w:space="0" w:color="auto"/>
      </w:divBdr>
      <w:divsChild>
        <w:div w:id="1498225496">
          <w:marLeft w:val="0"/>
          <w:marRight w:val="0"/>
          <w:marTop w:val="0"/>
          <w:marBottom w:val="0"/>
          <w:divBdr>
            <w:top w:val="none" w:sz="0" w:space="0" w:color="auto"/>
            <w:left w:val="none" w:sz="0" w:space="0" w:color="auto"/>
            <w:bottom w:val="none" w:sz="0" w:space="0" w:color="auto"/>
            <w:right w:val="none" w:sz="0" w:space="0" w:color="auto"/>
          </w:divBdr>
        </w:div>
        <w:div w:id="414785944">
          <w:marLeft w:val="0"/>
          <w:marRight w:val="0"/>
          <w:marTop w:val="0"/>
          <w:marBottom w:val="0"/>
          <w:divBdr>
            <w:top w:val="none" w:sz="0" w:space="0" w:color="auto"/>
            <w:left w:val="none" w:sz="0" w:space="0" w:color="auto"/>
            <w:bottom w:val="none" w:sz="0" w:space="0" w:color="auto"/>
            <w:right w:val="none" w:sz="0" w:space="0" w:color="auto"/>
          </w:divBdr>
        </w:div>
        <w:div w:id="962342667">
          <w:marLeft w:val="0"/>
          <w:marRight w:val="0"/>
          <w:marTop w:val="0"/>
          <w:marBottom w:val="0"/>
          <w:divBdr>
            <w:top w:val="none" w:sz="0" w:space="0" w:color="auto"/>
            <w:left w:val="none" w:sz="0" w:space="0" w:color="auto"/>
            <w:bottom w:val="none" w:sz="0" w:space="0" w:color="auto"/>
            <w:right w:val="none" w:sz="0" w:space="0" w:color="auto"/>
          </w:divBdr>
        </w:div>
      </w:divsChild>
    </w:div>
    <w:div w:id="1835217762">
      <w:bodyDiv w:val="1"/>
      <w:marLeft w:val="0"/>
      <w:marRight w:val="0"/>
      <w:marTop w:val="0"/>
      <w:marBottom w:val="0"/>
      <w:divBdr>
        <w:top w:val="none" w:sz="0" w:space="0" w:color="auto"/>
        <w:left w:val="none" w:sz="0" w:space="0" w:color="auto"/>
        <w:bottom w:val="none" w:sz="0" w:space="0" w:color="auto"/>
        <w:right w:val="none" w:sz="0" w:space="0" w:color="auto"/>
      </w:divBdr>
      <w:divsChild>
        <w:div w:id="2078817743">
          <w:marLeft w:val="0"/>
          <w:marRight w:val="0"/>
          <w:marTop w:val="0"/>
          <w:marBottom w:val="0"/>
          <w:divBdr>
            <w:top w:val="none" w:sz="0" w:space="0" w:color="auto"/>
            <w:left w:val="none" w:sz="0" w:space="0" w:color="auto"/>
            <w:bottom w:val="none" w:sz="0" w:space="0" w:color="auto"/>
            <w:right w:val="none" w:sz="0" w:space="0" w:color="auto"/>
          </w:divBdr>
        </w:div>
        <w:div w:id="1210802521">
          <w:marLeft w:val="0"/>
          <w:marRight w:val="0"/>
          <w:marTop w:val="0"/>
          <w:marBottom w:val="0"/>
          <w:divBdr>
            <w:top w:val="none" w:sz="0" w:space="0" w:color="auto"/>
            <w:left w:val="none" w:sz="0" w:space="0" w:color="auto"/>
            <w:bottom w:val="none" w:sz="0" w:space="0" w:color="auto"/>
            <w:right w:val="none" w:sz="0" w:space="0" w:color="auto"/>
          </w:divBdr>
        </w:div>
        <w:div w:id="6429316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emf"/><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jpeg"/><Relationship Id="rId17" Type="http://schemas.openxmlformats.org/officeDocument/2006/relationships/image" Target="media/image14.emf"/><Relationship Id="rId2" Type="http://schemas.openxmlformats.org/officeDocument/2006/relationships/settings" Target="settings.xml"/><Relationship Id="rId16"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emf"/><Relationship Id="rId5" Type="http://schemas.openxmlformats.org/officeDocument/2006/relationships/image" Target="media/image2.emf"/><Relationship Id="rId15" Type="http://schemas.openxmlformats.org/officeDocument/2006/relationships/image" Target="media/image12.emf"/><Relationship Id="rId10" Type="http://schemas.openxmlformats.org/officeDocument/2006/relationships/image" Target="media/image7.jpeg"/><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emf"/><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311</TotalTime>
  <Pages>1</Pages>
  <Words>1885</Words>
  <Characters>10748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Farcus</dc:creator>
  <cp:keywords/>
  <dc:description/>
  <cp:lastModifiedBy>David Farcus</cp:lastModifiedBy>
  <cp:revision>45</cp:revision>
  <cp:lastPrinted>2019-11-01T23:18:00Z</cp:lastPrinted>
  <dcterms:created xsi:type="dcterms:W3CDTF">2019-10-31T15:37:00Z</dcterms:created>
  <dcterms:modified xsi:type="dcterms:W3CDTF">2019-11-01T23:27:00Z</dcterms:modified>
</cp:coreProperties>
</file>