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325EAB5E" w14:textId="77777777" w:rsidR="008E7585" w:rsidRPr="00942F05" w:rsidRDefault="008E7585" w:rsidP="008E7585">
      <w:pPr>
        <w:jc w:val="center"/>
        <w:rPr>
          <w:rFonts w:cstheme="minorHAnsi"/>
        </w:rPr>
      </w:pPr>
      <w:r w:rsidRPr="00942F05">
        <w:rPr>
          <w:rFonts w:cstheme="minorHAnsi"/>
          <w:noProof/>
        </w:rPr>
        <w:drawing>
          <wp:inline distT="0" distB="0" distL="0" distR="0" wp14:anchorId="7980889D" wp14:editId="61EECB84">
            <wp:extent cx="5486400" cy="5486400"/>
            <wp:effectExtent l="0" t="0" r="0" b="0"/>
            <wp:docPr id="1" name="Picture 1" descr="A person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yrell Baker.gif"/>
                    <pic:cNvPicPr/>
                  </pic:nvPicPr>
                  <pic:blipFill>
                    <a:blip r:embed="rId5">
                      <a:extLst>
                        <a:ext uri="{28A0092B-C50C-407E-A947-70E740481C1C}">
                          <a14:useLocalDpi xmlns:a14="http://schemas.microsoft.com/office/drawing/2010/main" val="0"/>
                        </a:ext>
                      </a:extLst>
                    </a:blip>
                    <a:stretch>
                      <a:fillRect/>
                    </a:stretch>
                  </pic:blipFill>
                  <pic:spPr>
                    <a:xfrm>
                      <a:off x="0" y="0"/>
                      <a:ext cx="5486400" cy="5486400"/>
                    </a:xfrm>
                    <a:prstGeom prst="rect">
                      <a:avLst/>
                    </a:prstGeom>
                  </pic:spPr>
                </pic:pic>
              </a:graphicData>
            </a:graphic>
          </wp:inline>
        </w:drawing>
      </w:r>
    </w:p>
    <w:p w14:paraId="51DA5CF2" w14:textId="77777777" w:rsidR="008E7585" w:rsidRPr="00942F05" w:rsidRDefault="008E7585" w:rsidP="008E7585">
      <w:pPr>
        <w:spacing w:after="0" w:line="240" w:lineRule="auto"/>
        <w:jc w:val="center"/>
        <w:rPr>
          <w:rFonts w:cstheme="minorHAnsi"/>
          <w:sz w:val="40"/>
          <w:szCs w:val="40"/>
        </w:rPr>
      </w:pPr>
      <w:r w:rsidRPr="00942F05">
        <w:rPr>
          <w:rFonts w:cstheme="minorHAnsi"/>
          <w:sz w:val="40"/>
          <w:szCs w:val="40"/>
        </w:rPr>
        <w:t>TYRELL BAKER</w:t>
      </w:r>
    </w:p>
    <w:p w14:paraId="77074F44" w14:textId="77777777" w:rsidR="008E7585" w:rsidRPr="00942F05" w:rsidRDefault="008E7585" w:rsidP="008E7585">
      <w:pPr>
        <w:spacing w:after="0" w:line="240" w:lineRule="auto"/>
        <w:jc w:val="center"/>
        <w:rPr>
          <w:rFonts w:cstheme="minorHAnsi"/>
          <w:sz w:val="40"/>
          <w:szCs w:val="40"/>
        </w:rPr>
      </w:pPr>
      <w:r w:rsidRPr="00942F05">
        <w:rPr>
          <w:rFonts w:cstheme="minorHAnsi"/>
          <w:sz w:val="40"/>
          <w:szCs w:val="40"/>
        </w:rPr>
        <w:t>VENTRUE</w:t>
      </w:r>
    </w:p>
    <w:p w14:paraId="64E474BD" w14:textId="7423C3A4" w:rsidR="008E7585" w:rsidRPr="00942F05" w:rsidRDefault="008E7585" w:rsidP="008E7585">
      <w:pPr>
        <w:spacing w:after="0" w:line="240" w:lineRule="auto"/>
        <w:jc w:val="center"/>
        <w:rPr>
          <w:rFonts w:cstheme="minorHAnsi"/>
        </w:rPr>
      </w:pPr>
      <w:r w:rsidRPr="00942F05">
        <w:rPr>
          <w:rFonts w:cstheme="minorHAnsi"/>
          <w:noProof/>
        </w:rPr>
        <w:drawing>
          <wp:inline distT="0" distB="0" distL="0" distR="0" wp14:anchorId="4FA173EE" wp14:editId="29C65F81">
            <wp:extent cx="2743200" cy="2523744"/>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2743200" cy="2523744"/>
                    </a:xfrm>
                    <a:prstGeom prst="rect">
                      <a:avLst/>
                    </a:prstGeom>
                    <a:noFill/>
                    <a:ln>
                      <a:noFill/>
                    </a:ln>
                  </pic:spPr>
                </pic:pic>
              </a:graphicData>
            </a:graphic>
          </wp:inline>
        </w:drawing>
      </w:r>
      <w:r w:rsidRPr="00942F05">
        <w:rPr>
          <w:rFonts w:cstheme="minorHAnsi"/>
        </w:rPr>
        <w:br w:type="page"/>
      </w:r>
    </w:p>
    <w:p w14:paraId="5A095BFE" w14:textId="265D5076" w:rsidR="00BA47DE" w:rsidRPr="00942F05" w:rsidRDefault="007B5B86">
      <w:pPr>
        <w:rPr>
          <w:rFonts w:cstheme="minorHAnsi"/>
        </w:rPr>
      </w:pPr>
      <w:r w:rsidRPr="00942F05">
        <w:rPr>
          <w:rFonts w:cstheme="minorHAnsi"/>
          <w:noProof/>
        </w:rPr>
        <w:lastRenderedPageBreak/>
        <w:drawing>
          <wp:inline distT="0" distB="0" distL="0" distR="0" wp14:anchorId="60FDB37E" wp14:editId="2B4B2407">
            <wp:extent cx="3657600" cy="3657600"/>
            <wp:effectExtent l="0" t="0" r="0" b="0"/>
            <wp:docPr id="3" name="Picture 3" descr="A person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Tyrell Baker.gif"/>
                    <pic:cNvPicPr/>
                  </pic:nvPicPr>
                  <pic:blipFill>
                    <a:blip r:embed="rId5">
                      <a:extLst>
                        <a:ext uri="{28A0092B-C50C-407E-A947-70E740481C1C}">
                          <a14:useLocalDpi xmlns:a14="http://schemas.microsoft.com/office/drawing/2010/main" val="0"/>
                        </a:ext>
                      </a:extLst>
                    </a:blip>
                    <a:stretch>
                      <a:fillRect/>
                    </a:stretch>
                  </pic:blipFill>
                  <pic:spPr>
                    <a:xfrm>
                      <a:off x="0" y="0"/>
                      <a:ext cx="3657600" cy="3657600"/>
                    </a:xfrm>
                    <a:prstGeom prst="rect">
                      <a:avLst/>
                    </a:prstGeom>
                  </pic:spPr>
                </pic:pic>
              </a:graphicData>
            </a:graphic>
          </wp:inline>
        </w:drawing>
      </w:r>
    </w:p>
    <w:p w14:paraId="12E02457" w14:textId="2EF0D86D" w:rsidR="002E0BBC" w:rsidRPr="00942F05" w:rsidRDefault="002E0BBC">
      <w:pPr>
        <w:rPr>
          <w:rFonts w:cstheme="minorHAnsi"/>
        </w:rPr>
      </w:pPr>
      <w:r w:rsidRPr="00942F05">
        <w:rPr>
          <w:rFonts w:cstheme="minorHAnsi"/>
        </w:rPr>
        <w:t>Tyr</w:t>
      </w:r>
      <w:r w:rsidR="0077504A" w:rsidRPr="00942F05">
        <w:rPr>
          <w:rFonts w:cstheme="minorHAnsi"/>
        </w:rPr>
        <w:t>e</w:t>
      </w:r>
      <w:r w:rsidRPr="00942F05">
        <w:rPr>
          <w:rFonts w:cstheme="minorHAnsi"/>
        </w:rPr>
        <w:t>ll Baker</w:t>
      </w:r>
    </w:p>
    <w:p w14:paraId="50FD3B3B" w14:textId="7ED6CC92" w:rsidR="002E0BBC" w:rsidRPr="00942F05" w:rsidRDefault="002E0BBC" w:rsidP="0077504A">
      <w:pPr>
        <w:pStyle w:val="ListParagraph"/>
        <w:numPr>
          <w:ilvl w:val="0"/>
          <w:numId w:val="1"/>
        </w:numPr>
        <w:rPr>
          <w:rFonts w:cstheme="minorHAnsi"/>
        </w:rPr>
      </w:pPr>
      <w:r w:rsidRPr="00942F05">
        <w:rPr>
          <w:rFonts w:cstheme="minorHAnsi"/>
        </w:rPr>
        <w:t>Former professional Athlete</w:t>
      </w:r>
      <w:r w:rsidR="007F290F" w:rsidRPr="00942F05">
        <w:rPr>
          <w:rFonts w:cstheme="minorHAnsi"/>
        </w:rPr>
        <w:t xml:space="preserve"> (Basketball player)</w:t>
      </w:r>
    </w:p>
    <w:p w14:paraId="1172ED5C" w14:textId="2D64951A" w:rsidR="00F11C36" w:rsidRPr="00942F05" w:rsidRDefault="00F11C36" w:rsidP="00F11C36">
      <w:pPr>
        <w:pStyle w:val="ListParagraph"/>
        <w:numPr>
          <w:ilvl w:val="1"/>
          <w:numId w:val="1"/>
        </w:numPr>
        <w:rPr>
          <w:rFonts w:cstheme="minorHAnsi"/>
        </w:rPr>
      </w:pPr>
      <w:r w:rsidRPr="00942F05">
        <w:rPr>
          <w:rFonts w:cstheme="minorHAnsi"/>
        </w:rPr>
        <w:t>Seattle Super Sonics</w:t>
      </w:r>
      <w:r w:rsidR="006C3C8B" w:rsidRPr="00942F05">
        <w:rPr>
          <w:rFonts w:cstheme="minorHAnsi"/>
        </w:rPr>
        <w:t xml:space="preserve"> </w:t>
      </w:r>
    </w:p>
    <w:p w14:paraId="735733E0" w14:textId="0E62F2B2" w:rsidR="002E0BBC" w:rsidRPr="00942F05" w:rsidRDefault="002E0BBC" w:rsidP="0077504A">
      <w:pPr>
        <w:pStyle w:val="ListParagraph"/>
        <w:numPr>
          <w:ilvl w:val="0"/>
          <w:numId w:val="1"/>
        </w:numPr>
        <w:rPr>
          <w:rFonts w:cstheme="minorHAnsi"/>
        </w:rPr>
      </w:pPr>
      <w:r w:rsidRPr="00942F05">
        <w:rPr>
          <w:rFonts w:cstheme="minorHAnsi"/>
        </w:rPr>
        <w:t>Few product endorsements</w:t>
      </w:r>
    </w:p>
    <w:p w14:paraId="05055DED" w14:textId="372C9DDB" w:rsidR="00F11C36" w:rsidRPr="00942F05" w:rsidRDefault="006C3C8B" w:rsidP="00F11C36">
      <w:pPr>
        <w:pStyle w:val="ListParagraph"/>
        <w:numPr>
          <w:ilvl w:val="1"/>
          <w:numId w:val="1"/>
        </w:numPr>
        <w:rPr>
          <w:rFonts w:cstheme="minorHAnsi"/>
        </w:rPr>
      </w:pPr>
      <w:r w:rsidRPr="00942F05">
        <w:rPr>
          <w:rFonts w:cstheme="minorHAnsi"/>
        </w:rPr>
        <w:t>Local Car Dealerships</w:t>
      </w:r>
    </w:p>
    <w:p w14:paraId="4C28FE8D" w14:textId="0D9EC586" w:rsidR="002E0BBC" w:rsidRPr="00942F05" w:rsidRDefault="002E0BBC" w:rsidP="0077504A">
      <w:pPr>
        <w:pStyle w:val="ListParagraph"/>
        <w:numPr>
          <w:ilvl w:val="0"/>
          <w:numId w:val="1"/>
        </w:numPr>
        <w:rPr>
          <w:rFonts w:cstheme="minorHAnsi"/>
        </w:rPr>
      </w:pPr>
      <w:r w:rsidRPr="00942F05">
        <w:rPr>
          <w:rFonts w:cstheme="minorHAnsi"/>
        </w:rPr>
        <w:t>Owns a restaurant in Seattle</w:t>
      </w:r>
    </w:p>
    <w:p w14:paraId="1F0C5F4D" w14:textId="7B58EFBF" w:rsidR="00B86853" w:rsidRPr="00942F05" w:rsidRDefault="00B86853" w:rsidP="00B86853">
      <w:pPr>
        <w:pStyle w:val="ListParagraph"/>
        <w:numPr>
          <w:ilvl w:val="1"/>
          <w:numId w:val="1"/>
        </w:numPr>
        <w:rPr>
          <w:rFonts w:cstheme="minorHAnsi"/>
        </w:rPr>
      </w:pPr>
      <w:r w:rsidRPr="00942F05">
        <w:rPr>
          <w:rFonts w:cstheme="minorHAnsi"/>
        </w:rPr>
        <w:t>Nice living space above restaurant</w:t>
      </w:r>
    </w:p>
    <w:p w14:paraId="1DF26CBF" w14:textId="07A0BA55" w:rsidR="00B86853" w:rsidRPr="00942F05" w:rsidRDefault="00B86853" w:rsidP="00B86853">
      <w:pPr>
        <w:pStyle w:val="ListParagraph"/>
        <w:numPr>
          <w:ilvl w:val="1"/>
          <w:numId w:val="1"/>
        </w:numPr>
        <w:rPr>
          <w:rFonts w:cstheme="minorHAnsi"/>
        </w:rPr>
      </w:pPr>
      <w:r w:rsidRPr="00942F05">
        <w:rPr>
          <w:rFonts w:cstheme="minorHAnsi"/>
        </w:rPr>
        <w:t>Extra space below the restaurant</w:t>
      </w:r>
    </w:p>
    <w:p w14:paraId="3C18F5D8" w14:textId="75ED723B" w:rsidR="00F545EA" w:rsidRDefault="00F545EA" w:rsidP="00B86853">
      <w:pPr>
        <w:pStyle w:val="ListParagraph"/>
        <w:numPr>
          <w:ilvl w:val="1"/>
          <w:numId w:val="1"/>
        </w:numPr>
        <w:rPr>
          <w:rFonts w:cstheme="minorHAnsi"/>
        </w:rPr>
      </w:pPr>
      <w:r w:rsidRPr="00942F05">
        <w:rPr>
          <w:rFonts w:cstheme="minorHAnsi"/>
        </w:rPr>
        <w:t>Sylvia (sister) is the restaurant manager</w:t>
      </w:r>
    </w:p>
    <w:p w14:paraId="31442829" w14:textId="2A858810" w:rsidR="009B516C" w:rsidRPr="00942F05" w:rsidRDefault="009B516C" w:rsidP="00B86853">
      <w:pPr>
        <w:pStyle w:val="ListParagraph"/>
        <w:numPr>
          <w:ilvl w:val="1"/>
          <w:numId w:val="1"/>
        </w:numPr>
        <w:rPr>
          <w:rFonts w:cstheme="minorHAnsi"/>
        </w:rPr>
      </w:pPr>
      <w:r>
        <w:rPr>
          <w:rFonts w:cstheme="minorHAnsi"/>
        </w:rPr>
        <w:t>Can eat food as cover</w:t>
      </w:r>
    </w:p>
    <w:p w14:paraId="78C4D0D2" w14:textId="239F07D6" w:rsidR="006C3C8B" w:rsidRPr="00942F05" w:rsidRDefault="006C3C8B" w:rsidP="006C3C8B">
      <w:pPr>
        <w:pStyle w:val="ListParagraph"/>
        <w:numPr>
          <w:ilvl w:val="0"/>
          <w:numId w:val="1"/>
        </w:numPr>
        <w:rPr>
          <w:rFonts w:cstheme="minorHAnsi"/>
        </w:rPr>
      </w:pPr>
      <w:r w:rsidRPr="00942F05">
        <w:rPr>
          <w:rFonts w:cstheme="minorHAnsi"/>
        </w:rPr>
        <w:t>Bodyguard</w:t>
      </w:r>
    </w:p>
    <w:p w14:paraId="56536AEF" w14:textId="0054F4FB" w:rsidR="009F3C09" w:rsidRPr="00942F05" w:rsidRDefault="006C3C8B" w:rsidP="009F3C09">
      <w:pPr>
        <w:pStyle w:val="ListParagraph"/>
        <w:numPr>
          <w:ilvl w:val="1"/>
          <w:numId w:val="1"/>
        </w:numPr>
        <w:rPr>
          <w:rFonts w:cstheme="minorHAnsi"/>
        </w:rPr>
      </w:pPr>
      <w:r w:rsidRPr="00942F05">
        <w:rPr>
          <w:rFonts w:cstheme="minorHAnsi"/>
        </w:rPr>
        <w:t>Ghoul</w:t>
      </w:r>
      <w:r w:rsidR="009F3C09" w:rsidRPr="00942F05">
        <w:rPr>
          <w:rFonts w:cstheme="minorHAnsi"/>
        </w:rPr>
        <w:t xml:space="preserve"> – </w:t>
      </w:r>
      <w:r w:rsidRPr="00942F05">
        <w:rPr>
          <w:rFonts w:cstheme="minorHAnsi"/>
        </w:rPr>
        <w:t>Chester</w:t>
      </w:r>
    </w:p>
    <w:p w14:paraId="55C2AB0C" w14:textId="38E18AB2" w:rsidR="008E7585" w:rsidRPr="00942F05" w:rsidRDefault="009F3C09" w:rsidP="00616160">
      <w:pPr>
        <w:pStyle w:val="ListParagraph"/>
        <w:numPr>
          <w:ilvl w:val="0"/>
          <w:numId w:val="1"/>
        </w:numPr>
        <w:rPr>
          <w:rFonts w:cstheme="minorHAnsi"/>
        </w:rPr>
      </w:pPr>
      <w:r w:rsidRPr="00942F05">
        <w:rPr>
          <w:rFonts w:cstheme="minorHAnsi"/>
        </w:rPr>
        <w:t>Sire – Vanessa Coates (Partner in the NBA)</w:t>
      </w:r>
    </w:p>
    <w:p w14:paraId="3F929E77" w14:textId="4C48D71D" w:rsidR="008E7585" w:rsidRPr="00942F05" w:rsidRDefault="008E7585" w:rsidP="008E7585">
      <w:pPr>
        <w:pStyle w:val="ListParagraph"/>
        <w:numPr>
          <w:ilvl w:val="0"/>
          <w:numId w:val="1"/>
        </w:numPr>
        <w:rPr>
          <w:rFonts w:cstheme="minorHAnsi"/>
        </w:rPr>
      </w:pPr>
      <w:r w:rsidRPr="00942F05">
        <w:rPr>
          <w:rFonts w:cstheme="minorHAnsi"/>
        </w:rPr>
        <w:t>Gentlemen’s Curse</w:t>
      </w:r>
    </w:p>
    <w:p w14:paraId="2171498E" w14:textId="7B8726A5" w:rsidR="008E7585" w:rsidRPr="00942F05" w:rsidRDefault="008E7585" w:rsidP="008E7585">
      <w:pPr>
        <w:pStyle w:val="ListParagraph"/>
        <w:numPr>
          <w:ilvl w:val="1"/>
          <w:numId w:val="1"/>
        </w:numPr>
        <w:rPr>
          <w:rFonts w:cstheme="minorHAnsi"/>
        </w:rPr>
      </w:pPr>
      <w:r w:rsidRPr="00942F05">
        <w:rPr>
          <w:rFonts w:cstheme="minorHAnsi"/>
        </w:rPr>
        <w:t>Needs permission to enter a house or spend a Willpower</w:t>
      </w:r>
    </w:p>
    <w:p w14:paraId="4F6E0CA2" w14:textId="77777777" w:rsidR="008E7585" w:rsidRPr="00942F05" w:rsidRDefault="008E7585">
      <w:pPr>
        <w:rPr>
          <w:rFonts w:cstheme="minorHAnsi"/>
        </w:rPr>
      </w:pPr>
      <w:r w:rsidRPr="00942F05">
        <w:rPr>
          <w:rFonts w:cstheme="minorHAnsi"/>
        </w:rPr>
        <w:br w:type="page"/>
      </w:r>
    </w:p>
    <w:p w14:paraId="1C282C2B" w14:textId="4FD3B9A7" w:rsidR="009166D7" w:rsidRPr="00942F05" w:rsidRDefault="009166D7" w:rsidP="009166D7">
      <w:pPr>
        <w:rPr>
          <w:rFonts w:cstheme="minorHAnsi"/>
          <w:b/>
          <w:bCs/>
          <w:sz w:val="40"/>
          <w:szCs w:val="40"/>
          <w:u w:val="single"/>
        </w:rPr>
      </w:pPr>
      <w:r w:rsidRPr="00942F05">
        <w:rPr>
          <w:rFonts w:cstheme="minorHAnsi"/>
          <w:b/>
          <w:bCs/>
          <w:sz w:val="40"/>
          <w:szCs w:val="40"/>
          <w:u w:val="single"/>
        </w:rPr>
        <w:lastRenderedPageBreak/>
        <w:t>Disciplines</w:t>
      </w:r>
    </w:p>
    <w:p w14:paraId="4C33400B" w14:textId="77777777" w:rsidR="009166D7" w:rsidRPr="00942F05" w:rsidRDefault="009166D7" w:rsidP="009166D7">
      <w:pPr>
        <w:pStyle w:val="Default"/>
        <w:rPr>
          <w:rFonts w:asciiTheme="minorHAnsi" w:hAnsiTheme="minorHAnsi" w:cstheme="minorHAnsi"/>
          <w:b/>
          <w:bCs/>
          <w:sz w:val="32"/>
          <w:szCs w:val="32"/>
          <w:u w:val="single"/>
        </w:rPr>
      </w:pPr>
      <w:r w:rsidRPr="00942F05">
        <w:rPr>
          <w:rFonts w:asciiTheme="minorHAnsi" w:hAnsiTheme="minorHAnsi" w:cstheme="minorHAnsi"/>
          <w:b/>
          <w:bCs/>
          <w:sz w:val="32"/>
          <w:szCs w:val="32"/>
          <w:u w:val="single"/>
        </w:rPr>
        <w:t>Dominate</w:t>
      </w:r>
    </w:p>
    <w:p w14:paraId="652CB857" w14:textId="77777777" w:rsidR="009166D7" w:rsidRPr="00942F05" w:rsidRDefault="009166D7" w:rsidP="009166D7">
      <w:pPr>
        <w:pStyle w:val="Default"/>
        <w:rPr>
          <w:rFonts w:asciiTheme="minorHAnsi" w:hAnsiTheme="minorHAnsi" w:cstheme="minorHAnsi"/>
          <w:i/>
          <w:iCs/>
        </w:rPr>
      </w:pPr>
      <w:r w:rsidRPr="00942F05">
        <w:rPr>
          <w:rFonts w:asciiTheme="minorHAnsi" w:hAnsiTheme="minorHAnsi" w:cstheme="minorHAnsi"/>
          <w:i/>
          <w:iCs/>
        </w:rPr>
        <w:t>Level 1</w:t>
      </w:r>
    </w:p>
    <w:p w14:paraId="7FA8D358" w14:textId="77777777" w:rsidR="009166D7" w:rsidRPr="00942F05" w:rsidRDefault="009166D7" w:rsidP="009166D7">
      <w:pPr>
        <w:pStyle w:val="Pa5"/>
        <w:rPr>
          <w:rFonts w:asciiTheme="minorHAnsi" w:hAnsiTheme="minorHAnsi" w:cstheme="minorHAnsi"/>
          <w:color w:val="000000"/>
        </w:rPr>
      </w:pPr>
      <w:r w:rsidRPr="00942F05">
        <w:rPr>
          <w:rFonts w:asciiTheme="minorHAnsi" w:hAnsiTheme="minorHAnsi" w:cstheme="minorHAnsi"/>
          <w:b/>
          <w:bCs/>
          <w:color w:val="000000"/>
        </w:rPr>
        <w:t xml:space="preserve">Cloud Memory </w:t>
      </w:r>
    </w:p>
    <w:p w14:paraId="0AC0CCD6" w14:textId="77777777" w:rsidR="009166D7" w:rsidRPr="00942F05" w:rsidRDefault="009166D7" w:rsidP="009166D7">
      <w:pPr>
        <w:pStyle w:val="Pa5"/>
        <w:rPr>
          <w:rFonts w:asciiTheme="minorHAnsi" w:hAnsiTheme="minorHAnsi" w:cstheme="minorHAnsi"/>
          <w:color w:val="000000"/>
        </w:rPr>
      </w:pPr>
      <w:r w:rsidRPr="00942F05">
        <w:rPr>
          <w:rFonts w:asciiTheme="minorHAnsi" w:hAnsiTheme="minorHAnsi" w:cstheme="minorHAnsi"/>
          <w:color w:val="000000"/>
        </w:rPr>
        <w:t xml:space="preserve">By uttering the phrase “Forget!” the user can make the Dominated victim forget the current moment as well as the last few minutes, enough to mask a superficial feeding or a chance meeting. No new memories are formed and if pressed the victim realizes they have a few minutes missing. </w:t>
      </w:r>
    </w:p>
    <w:p w14:paraId="217ED695" w14:textId="77777777" w:rsidR="009166D7" w:rsidRPr="00942F05" w:rsidRDefault="009166D7" w:rsidP="009166D7">
      <w:pPr>
        <w:pStyle w:val="Default"/>
        <w:numPr>
          <w:ilvl w:val="0"/>
          <w:numId w:val="2"/>
        </w:numPr>
        <w:rPr>
          <w:rFonts w:asciiTheme="minorHAnsi" w:hAnsiTheme="minorHAnsi" w:cstheme="minorHAnsi"/>
        </w:rPr>
      </w:pPr>
      <w:r w:rsidRPr="00942F05">
        <w:rPr>
          <w:rFonts w:asciiTheme="minorHAnsi" w:hAnsiTheme="minorHAnsi" w:cstheme="minorHAnsi"/>
          <w:b/>
          <w:bCs/>
        </w:rPr>
        <w:t xml:space="preserve">Cost: </w:t>
      </w:r>
      <w:r w:rsidRPr="00942F05">
        <w:rPr>
          <w:rFonts w:asciiTheme="minorHAnsi" w:hAnsiTheme="minorHAnsi" w:cstheme="minorHAnsi"/>
        </w:rPr>
        <w:t xml:space="preserve">Free </w:t>
      </w:r>
    </w:p>
    <w:p w14:paraId="19FAC562" w14:textId="77777777" w:rsidR="009166D7" w:rsidRPr="00942F05" w:rsidRDefault="009166D7" w:rsidP="009166D7">
      <w:pPr>
        <w:pStyle w:val="Default"/>
        <w:numPr>
          <w:ilvl w:val="0"/>
          <w:numId w:val="2"/>
        </w:numPr>
        <w:rPr>
          <w:rFonts w:asciiTheme="minorHAnsi" w:hAnsiTheme="minorHAnsi" w:cstheme="minorHAnsi"/>
        </w:rPr>
      </w:pPr>
      <w:r w:rsidRPr="00942F05">
        <w:rPr>
          <w:rFonts w:asciiTheme="minorHAnsi" w:hAnsiTheme="minorHAnsi" w:cstheme="minorHAnsi"/>
          <w:b/>
          <w:bCs/>
        </w:rPr>
        <w:t xml:space="preserve">Dice Pools: </w:t>
      </w:r>
      <w:r w:rsidRPr="00942F05">
        <w:rPr>
          <w:rFonts w:asciiTheme="minorHAnsi" w:hAnsiTheme="minorHAnsi" w:cstheme="minorHAnsi"/>
        </w:rPr>
        <w:t>Charisma + Domi</w:t>
      </w:r>
      <w:r w:rsidRPr="00942F05">
        <w:rPr>
          <w:rFonts w:asciiTheme="minorHAnsi" w:hAnsiTheme="minorHAnsi" w:cstheme="minorHAnsi"/>
        </w:rPr>
        <w:softHyphen/>
        <w:t xml:space="preserve">nate vs Wits + Resolve </w:t>
      </w:r>
    </w:p>
    <w:p w14:paraId="4472FD5E" w14:textId="77777777" w:rsidR="009166D7" w:rsidRPr="00942F05" w:rsidRDefault="009166D7" w:rsidP="009166D7">
      <w:pPr>
        <w:pStyle w:val="Default"/>
        <w:numPr>
          <w:ilvl w:val="0"/>
          <w:numId w:val="2"/>
        </w:numPr>
        <w:rPr>
          <w:rFonts w:asciiTheme="minorHAnsi" w:hAnsiTheme="minorHAnsi" w:cstheme="minorHAnsi"/>
        </w:rPr>
      </w:pPr>
      <w:r w:rsidRPr="00942F05">
        <w:rPr>
          <w:rFonts w:asciiTheme="minorHAnsi" w:hAnsiTheme="minorHAnsi" w:cstheme="minorHAnsi"/>
          <w:b/>
          <w:bCs/>
        </w:rPr>
        <w:t xml:space="preserve">System: </w:t>
      </w:r>
      <w:r w:rsidRPr="00942F05">
        <w:rPr>
          <w:rFonts w:asciiTheme="minorHAnsi" w:hAnsiTheme="minorHAnsi" w:cstheme="minorHAnsi"/>
        </w:rPr>
        <w:t xml:space="preserve">No roll is required against an unprepared mortal victim. Clouding the memory of a resisting victim or another vampire requires a Charisma + Dominate vs Wits + Resolve roll. </w:t>
      </w:r>
    </w:p>
    <w:p w14:paraId="0A6EE4E8" w14:textId="77777777" w:rsidR="009166D7" w:rsidRPr="00942F05" w:rsidRDefault="009166D7" w:rsidP="009166D7">
      <w:pPr>
        <w:pStyle w:val="Default"/>
        <w:numPr>
          <w:ilvl w:val="0"/>
          <w:numId w:val="2"/>
        </w:numPr>
        <w:rPr>
          <w:rFonts w:asciiTheme="minorHAnsi" w:hAnsiTheme="minorHAnsi" w:cstheme="minorHAnsi"/>
        </w:rPr>
      </w:pPr>
      <w:r w:rsidRPr="00942F05">
        <w:rPr>
          <w:rFonts w:asciiTheme="minorHAnsi" w:hAnsiTheme="minorHAnsi" w:cstheme="minorHAnsi"/>
          <w:b/>
          <w:bCs/>
        </w:rPr>
        <w:t xml:space="preserve">Duration: </w:t>
      </w:r>
      <w:r w:rsidRPr="00942F05">
        <w:rPr>
          <w:rFonts w:asciiTheme="minorHAnsi" w:hAnsiTheme="minorHAnsi" w:cstheme="minorHAnsi"/>
        </w:rPr>
        <w:t xml:space="preserve">Indefinitely </w:t>
      </w:r>
    </w:p>
    <w:p w14:paraId="5B503F05" w14:textId="77777777" w:rsidR="009166D7" w:rsidRPr="00942F05" w:rsidRDefault="009166D7" w:rsidP="009166D7">
      <w:pPr>
        <w:pStyle w:val="Default"/>
        <w:rPr>
          <w:rFonts w:asciiTheme="minorHAnsi" w:hAnsiTheme="minorHAnsi" w:cstheme="minorHAnsi"/>
        </w:rPr>
      </w:pPr>
    </w:p>
    <w:p w14:paraId="308E7923" w14:textId="77777777" w:rsidR="009166D7" w:rsidRPr="00942F05" w:rsidRDefault="009166D7" w:rsidP="009166D7">
      <w:pPr>
        <w:pStyle w:val="Default"/>
        <w:rPr>
          <w:rFonts w:asciiTheme="minorHAnsi" w:hAnsiTheme="minorHAnsi" w:cstheme="minorHAnsi"/>
          <w:i/>
          <w:iCs/>
        </w:rPr>
      </w:pPr>
      <w:r w:rsidRPr="00942F05">
        <w:rPr>
          <w:rFonts w:asciiTheme="minorHAnsi" w:hAnsiTheme="minorHAnsi" w:cstheme="minorHAnsi"/>
          <w:i/>
          <w:iCs/>
        </w:rPr>
        <w:t>Level 2</w:t>
      </w:r>
    </w:p>
    <w:p w14:paraId="14766C61" w14:textId="77777777" w:rsidR="009166D7" w:rsidRPr="00942F05" w:rsidRDefault="009166D7" w:rsidP="009166D7">
      <w:pPr>
        <w:autoSpaceDE w:val="0"/>
        <w:autoSpaceDN w:val="0"/>
        <w:adjustRightInd w:val="0"/>
        <w:spacing w:after="0" w:line="201" w:lineRule="atLeast"/>
        <w:rPr>
          <w:rFonts w:cstheme="minorHAnsi"/>
          <w:color w:val="000000"/>
          <w:sz w:val="24"/>
          <w:szCs w:val="24"/>
        </w:rPr>
      </w:pPr>
      <w:r w:rsidRPr="00942F05">
        <w:rPr>
          <w:rFonts w:cstheme="minorHAnsi"/>
          <w:b/>
          <w:bCs/>
          <w:color w:val="000000"/>
          <w:sz w:val="24"/>
          <w:szCs w:val="24"/>
        </w:rPr>
        <w:t xml:space="preserve">mesmerize </w:t>
      </w:r>
    </w:p>
    <w:p w14:paraId="1E2882E8" w14:textId="6DF4971F" w:rsidR="009166D7" w:rsidRPr="00942F05" w:rsidRDefault="009166D7" w:rsidP="009166D7">
      <w:pPr>
        <w:autoSpaceDE w:val="0"/>
        <w:autoSpaceDN w:val="0"/>
        <w:adjustRightInd w:val="0"/>
        <w:spacing w:after="0" w:line="201" w:lineRule="atLeast"/>
        <w:rPr>
          <w:rFonts w:cstheme="minorHAnsi"/>
          <w:color w:val="000000"/>
          <w:sz w:val="24"/>
          <w:szCs w:val="24"/>
        </w:rPr>
      </w:pPr>
      <w:r w:rsidRPr="00942F05">
        <w:rPr>
          <w:rFonts w:cstheme="minorHAnsi"/>
          <w:color w:val="000000"/>
          <w:sz w:val="24"/>
          <w:szCs w:val="24"/>
        </w:rPr>
        <w:t xml:space="preserve">The vampire can issue complex commands to a victim, as long as they have the subject’s gaze and relative quiet in which to issue instructions. The instructions must be carried out immediately to the victim’s best ability and must not contain any conditional actions (“...if you see Henry, give him the document”), as this would require the victim to exercise cognition. </w:t>
      </w:r>
    </w:p>
    <w:p w14:paraId="1332C491" w14:textId="77777777" w:rsidR="009166D7" w:rsidRPr="00942F05" w:rsidRDefault="009166D7" w:rsidP="009166D7">
      <w:pPr>
        <w:numPr>
          <w:ilvl w:val="0"/>
          <w:numId w:val="5"/>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Cost: </w:t>
      </w:r>
      <w:r w:rsidRPr="00942F05">
        <w:rPr>
          <w:rFonts w:cstheme="minorHAnsi"/>
          <w:color w:val="000000"/>
          <w:sz w:val="24"/>
          <w:szCs w:val="24"/>
        </w:rPr>
        <w:t xml:space="preserve">One Rouse Check </w:t>
      </w:r>
    </w:p>
    <w:p w14:paraId="1DABB0B1" w14:textId="77777777" w:rsidR="009166D7" w:rsidRPr="00942F05" w:rsidRDefault="009166D7" w:rsidP="009166D7">
      <w:pPr>
        <w:numPr>
          <w:ilvl w:val="0"/>
          <w:numId w:val="5"/>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Dice Pools: </w:t>
      </w:r>
      <w:r w:rsidRPr="00942F05">
        <w:rPr>
          <w:rFonts w:cstheme="minorHAnsi"/>
          <w:color w:val="000000"/>
          <w:sz w:val="24"/>
          <w:szCs w:val="24"/>
        </w:rPr>
        <w:t xml:space="preserve">Manipulation + Dominate vs Intelligence + Resolve </w:t>
      </w:r>
    </w:p>
    <w:p w14:paraId="5EA62AC0" w14:textId="77777777" w:rsidR="009166D7" w:rsidRPr="00942F05" w:rsidRDefault="009166D7" w:rsidP="009166D7">
      <w:pPr>
        <w:numPr>
          <w:ilvl w:val="0"/>
          <w:numId w:val="5"/>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System: </w:t>
      </w:r>
      <w:r w:rsidRPr="00942F05">
        <w:rPr>
          <w:rFonts w:cstheme="minorHAnsi"/>
          <w:color w:val="000000"/>
          <w:sz w:val="24"/>
          <w:szCs w:val="24"/>
        </w:rPr>
        <w:t>No roll is required against an unprepared mortal victim. Commanding a resist</w:t>
      </w:r>
      <w:r w:rsidRPr="00942F05">
        <w:rPr>
          <w:rFonts w:cstheme="minorHAnsi"/>
          <w:color w:val="000000"/>
          <w:sz w:val="24"/>
          <w:szCs w:val="24"/>
        </w:rPr>
        <w:softHyphen/>
        <w:t>ing victim or another vampire requires a contest of Manipu</w:t>
      </w:r>
      <w:r w:rsidRPr="00942F05">
        <w:rPr>
          <w:rFonts w:cstheme="minorHAnsi"/>
          <w:color w:val="000000"/>
          <w:sz w:val="24"/>
          <w:szCs w:val="24"/>
        </w:rPr>
        <w:softHyphen/>
        <w:t>lation + Dominate vs Intel</w:t>
      </w:r>
      <w:r w:rsidRPr="00942F05">
        <w:rPr>
          <w:rFonts w:cstheme="minorHAnsi"/>
          <w:color w:val="000000"/>
          <w:sz w:val="24"/>
          <w:szCs w:val="24"/>
        </w:rPr>
        <w:softHyphen/>
        <w:t xml:space="preserve">ligence + Resolve. Commands that go against the victim’s nature also require such a contest. </w:t>
      </w:r>
    </w:p>
    <w:p w14:paraId="27C2E749" w14:textId="77777777" w:rsidR="009166D7" w:rsidRPr="00942F05" w:rsidRDefault="009166D7" w:rsidP="009166D7">
      <w:pPr>
        <w:numPr>
          <w:ilvl w:val="0"/>
          <w:numId w:val="5"/>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Duration: </w:t>
      </w:r>
      <w:r w:rsidRPr="00942F05">
        <w:rPr>
          <w:rFonts w:cstheme="minorHAnsi"/>
          <w:color w:val="000000"/>
          <w:sz w:val="24"/>
          <w:szCs w:val="24"/>
        </w:rPr>
        <w:t xml:space="preserve">Until the command is carried out or the scene ends, whichever comes first. </w:t>
      </w:r>
    </w:p>
    <w:p w14:paraId="7DCA0CCC" w14:textId="4B59FBCC" w:rsidR="009166D7" w:rsidRPr="00942F05" w:rsidRDefault="009166D7">
      <w:pPr>
        <w:rPr>
          <w:rFonts w:cstheme="minorHAnsi"/>
        </w:rPr>
      </w:pPr>
    </w:p>
    <w:p w14:paraId="7A31ED0E" w14:textId="77777777" w:rsidR="009166D7" w:rsidRPr="00942F05" w:rsidRDefault="009166D7" w:rsidP="00AF77C2">
      <w:pPr>
        <w:spacing w:after="0" w:line="240" w:lineRule="auto"/>
        <w:rPr>
          <w:rFonts w:cstheme="minorHAnsi"/>
          <w:b/>
          <w:bCs/>
          <w:color w:val="000000"/>
          <w:sz w:val="32"/>
          <w:szCs w:val="32"/>
          <w:u w:val="single"/>
        </w:rPr>
      </w:pPr>
      <w:r w:rsidRPr="00942F05">
        <w:rPr>
          <w:rFonts w:cstheme="minorHAnsi"/>
          <w:b/>
          <w:bCs/>
          <w:color w:val="000000"/>
          <w:sz w:val="32"/>
          <w:szCs w:val="32"/>
          <w:u w:val="single"/>
        </w:rPr>
        <w:t>Fortitude</w:t>
      </w:r>
    </w:p>
    <w:p w14:paraId="68601D62" w14:textId="77777777" w:rsidR="009166D7" w:rsidRPr="00942F05" w:rsidRDefault="009166D7" w:rsidP="00AF77C2">
      <w:pPr>
        <w:spacing w:after="0" w:line="240" w:lineRule="auto"/>
        <w:rPr>
          <w:rFonts w:cstheme="minorHAnsi"/>
          <w:i/>
          <w:iCs/>
          <w:color w:val="000000"/>
          <w:sz w:val="24"/>
          <w:szCs w:val="24"/>
        </w:rPr>
      </w:pPr>
      <w:r w:rsidRPr="00942F05">
        <w:rPr>
          <w:rFonts w:cstheme="minorHAnsi"/>
          <w:i/>
          <w:iCs/>
          <w:color w:val="000000"/>
          <w:sz w:val="24"/>
          <w:szCs w:val="24"/>
        </w:rPr>
        <w:t>Level 1</w:t>
      </w:r>
    </w:p>
    <w:p w14:paraId="4A5416A3" w14:textId="77777777" w:rsidR="009166D7" w:rsidRPr="00942F05" w:rsidRDefault="009166D7" w:rsidP="00AF77C2">
      <w:pPr>
        <w:pStyle w:val="Pa5"/>
        <w:spacing w:line="240" w:lineRule="auto"/>
        <w:rPr>
          <w:rFonts w:asciiTheme="minorHAnsi" w:hAnsiTheme="minorHAnsi" w:cstheme="minorHAnsi"/>
          <w:color w:val="000000"/>
        </w:rPr>
      </w:pPr>
      <w:r w:rsidRPr="00942F05">
        <w:rPr>
          <w:rFonts w:asciiTheme="minorHAnsi" w:hAnsiTheme="minorHAnsi" w:cstheme="minorHAnsi"/>
          <w:b/>
          <w:bCs/>
          <w:color w:val="000000"/>
        </w:rPr>
        <w:t xml:space="preserve">resilience </w:t>
      </w:r>
    </w:p>
    <w:p w14:paraId="16F5437C" w14:textId="77777777" w:rsidR="009166D7" w:rsidRPr="00942F05" w:rsidRDefault="009166D7" w:rsidP="00AF77C2">
      <w:pPr>
        <w:pStyle w:val="Pa5"/>
        <w:spacing w:line="240" w:lineRule="auto"/>
        <w:rPr>
          <w:rFonts w:asciiTheme="minorHAnsi" w:hAnsiTheme="minorHAnsi" w:cstheme="minorHAnsi"/>
          <w:color w:val="000000"/>
        </w:rPr>
      </w:pPr>
      <w:r w:rsidRPr="00942F05">
        <w:rPr>
          <w:rFonts w:asciiTheme="minorHAnsi" w:hAnsiTheme="minorHAnsi" w:cstheme="minorHAnsi"/>
          <w:color w:val="000000"/>
        </w:rPr>
        <w:t>Endowed with supernatural endur</w:t>
      </w:r>
      <w:r w:rsidRPr="00942F05">
        <w:rPr>
          <w:rFonts w:asciiTheme="minorHAnsi" w:hAnsiTheme="minorHAnsi" w:cstheme="minorHAnsi"/>
          <w:color w:val="000000"/>
        </w:rPr>
        <w:softHyphen/>
        <w:t xml:space="preserve">ance, the user can strengthen their physical resolve. </w:t>
      </w:r>
    </w:p>
    <w:p w14:paraId="5A2A9E79" w14:textId="77777777" w:rsidR="009166D7" w:rsidRPr="00942F05" w:rsidRDefault="009166D7" w:rsidP="00AF77C2">
      <w:pPr>
        <w:pStyle w:val="Default"/>
        <w:numPr>
          <w:ilvl w:val="0"/>
          <w:numId w:val="3"/>
        </w:numPr>
        <w:rPr>
          <w:rFonts w:asciiTheme="minorHAnsi" w:hAnsiTheme="minorHAnsi" w:cstheme="minorHAnsi"/>
        </w:rPr>
      </w:pPr>
      <w:r w:rsidRPr="00942F05">
        <w:rPr>
          <w:rFonts w:asciiTheme="minorHAnsi" w:hAnsiTheme="minorHAnsi" w:cstheme="minorHAnsi"/>
          <w:b/>
          <w:bCs/>
        </w:rPr>
        <w:t xml:space="preserve">Cost: </w:t>
      </w:r>
      <w:r w:rsidRPr="00942F05">
        <w:rPr>
          <w:rFonts w:asciiTheme="minorHAnsi" w:hAnsiTheme="minorHAnsi" w:cstheme="minorHAnsi"/>
        </w:rPr>
        <w:t xml:space="preserve">Free </w:t>
      </w:r>
    </w:p>
    <w:p w14:paraId="300E6B2A" w14:textId="77777777" w:rsidR="009166D7" w:rsidRPr="00942F05" w:rsidRDefault="009166D7" w:rsidP="00AF77C2">
      <w:pPr>
        <w:pStyle w:val="Default"/>
        <w:numPr>
          <w:ilvl w:val="0"/>
          <w:numId w:val="3"/>
        </w:numPr>
        <w:rPr>
          <w:rFonts w:asciiTheme="minorHAnsi" w:hAnsiTheme="minorHAnsi" w:cstheme="minorHAnsi"/>
        </w:rPr>
      </w:pPr>
      <w:r w:rsidRPr="00942F05">
        <w:rPr>
          <w:rFonts w:asciiTheme="minorHAnsi" w:hAnsiTheme="minorHAnsi" w:cstheme="minorHAnsi"/>
          <w:b/>
          <w:bCs/>
        </w:rPr>
        <w:t xml:space="preserve">System: </w:t>
      </w:r>
      <w:r w:rsidRPr="00942F05">
        <w:rPr>
          <w:rFonts w:asciiTheme="minorHAnsi" w:hAnsiTheme="minorHAnsi" w:cstheme="minorHAnsi"/>
        </w:rPr>
        <w:t xml:space="preserve">The user adds their Fortitude rating to their Health track. </w:t>
      </w:r>
    </w:p>
    <w:p w14:paraId="561DAD88" w14:textId="3431F09E" w:rsidR="009166D7" w:rsidRPr="00942F05" w:rsidRDefault="009166D7" w:rsidP="00AF77C2">
      <w:pPr>
        <w:spacing w:after="0" w:line="240" w:lineRule="auto"/>
        <w:rPr>
          <w:rFonts w:cstheme="minorHAnsi"/>
        </w:rPr>
      </w:pPr>
    </w:p>
    <w:p w14:paraId="3D48F0D8" w14:textId="77777777" w:rsidR="00AF77C2" w:rsidRPr="00942F05" w:rsidRDefault="00AF77C2">
      <w:pPr>
        <w:rPr>
          <w:rFonts w:cstheme="minorHAnsi"/>
          <w:b/>
          <w:bCs/>
          <w:sz w:val="32"/>
          <w:szCs w:val="32"/>
          <w:u w:val="single"/>
        </w:rPr>
      </w:pPr>
      <w:r w:rsidRPr="00942F05">
        <w:rPr>
          <w:rFonts w:cstheme="minorHAnsi"/>
          <w:b/>
          <w:bCs/>
          <w:sz w:val="32"/>
          <w:szCs w:val="32"/>
          <w:u w:val="single"/>
        </w:rPr>
        <w:br w:type="page"/>
      </w:r>
    </w:p>
    <w:p w14:paraId="7AE8A660" w14:textId="0F0E93CE" w:rsidR="009166D7" w:rsidRPr="00942F05" w:rsidRDefault="009166D7" w:rsidP="00AF77C2">
      <w:pPr>
        <w:spacing w:after="0" w:line="240" w:lineRule="auto"/>
        <w:rPr>
          <w:rFonts w:cstheme="minorHAnsi"/>
          <w:b/>
          <w:bCs/>
          <w:sz w:val="32"/>
          <w:szCs w:val="32"/>
          <w:u w:val="single"/>
        </w:rPr>
      </w:pPr>
      <w:r w:rsidRPr="00942F05">
        <w:rPr>
          <w:rFonts w:cstheme="minorHAnsi"/>
          <w:b/>
          <w:bCs/>
          <w:sz w:val="32"/>
          <w:szCs w:val="32"/>
          <w:u w:val="single"/>
        </w:rPr>
        <w:lastRenderedPageBreak/>
        <w:t>Presence</w:t>
      </w:r>
    </w:p>
    <w:p w14:paraId="3D4C8087" w14:textId="77777777" w:rsidR="009166D7" w:rsidRPr="00942F05" w:rsidRDefault="009166D7" w:rsidP="00AF77C2">
      <w:pPr>
        <w:autoSpaceDE w:val="0"/>
        <w:autoSpaceDN w:val="0"/>
        <w:adjustRightInd w:val="0"/>
        <w:spacing w:after="0" w:line="240" w:lineRule="auto"/>
        <w:rPr>
          <w:rFonts w:cstheme="minorHAnsi"/>
          <w:i/>
          <w:iCs/>
          <w:color w:val="000000"/>
          <w:sz w:val="24"/>
          <w:szCs w:val="24"/>
        </w:rPr>
      </w:pPr>
      <w:r w:rsidRPr="00942F05">
        <w:rPr>
          <w:rFonts w:cstheme="minorHAnsi"/>
          <w:i/>
          <w:iCs/>
          <w:color w:val="000000"/>
          <w:sz w:val="24"/>
          <w:szCs w:val="24"/>
        </w:rPr>
        <w:t xml:space="preserve">Level 1 </w:t>
      </w:r>
    </w:p>
    <w:p w14:paraId="3AEB8AB1" w14:textId="77777777" w:rsidR="009166D7" w:rsidRPr="00942F05" w:rsidRDefault="009166D7" w:rsidP="00AF77C2">
      <w:p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awe </w:t>
      </w:r>
    </w:p>
    <w:p w14:paraId="7934855C" w14:textId="77777777" w:rsidR="009166D7" w:rsidRPr="00942F05" w:rsidRDefault="009166D7" w:rsidP="00AF77C2">
      <w:pPr>
        <w:autoSpaceDE w:val="0"/>
        <w:autoSpaceDN w:val="0"/>
        <w:adjustRightInd w:val="0"/>
        <w:spacing w:after="0" w:line="240" w:lineRule="auto"/>
        <w:rPr>
          <w:rFonts w:cstheme="minorHAnsi"/>
          <w:color w:val="000000"/>
          <w:sz w:val="24"/>
          <w:szCs w:val="24"/>
        </w:rPr>
      </w:pPr>
      <w:r w:rsidRPr="00942F05">
        <w:rPr>
          <w:rFonts w:cstheme="minorHAnsi"/>
          <w:color w:val="000000"/>
          <w:sz w:val="24"/>
          <w:szCs w:val="24"/>
        </w:rPr>
        <w:t xml:space="preserve">Anyone in the presence of the vampire finds their attention inexplicably drawn to them. Those listening to the vampire speak might suddenly agree on subjects where they once held different viewpoints. While this power doesn’t cause rapt infatuation, it is still strong enough to sway the minds of most mortals. </w:t>
      </w:r>
    </w:p>
    <w:p w14:paraId="6EED0B30" w14:textId="77777777" w:rsidR="009166D7" w:rsidRPr="00942F05" w:rsidRDefault="009166D7" w:rsidP="00AF77C2">
      <w:pPr>
        <w:numPr>
          <w:ilvl w:val="0"/>
          <w:numId w:val="4"/>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Cost: </w:t>
      </w:r>
      <w:r w:rsidRPr="00942F05">
        <w:rPr>
          <w:rFonts w:cstheme="minorHAnsi"/>
          <w:color w:val="000000"/>
          <w:sz w:val="24"/>
          <w:szCs w:val="24"/>
        </w:rPr>
        <w:t xml:space="preserve">Free </w:t>
      </w:r>
    </w:p>
    <w:p w14:paraId="16D31884" w14:textId="77777777" w:rsidR="009166D7" w:rsidRPr="00942F05" w:rsidRDefault="009166D7" w:rsidP="00AF77C2">
      <w:pPr>
        <w:numPr>
          <w:ilvl w:val="0"/>
          <w:numId w:val="4"/>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Dice Pools: </w:t>
      </w:r>
      <w:r w:rsidRPr="00942F05">
        <w:rPr>
          <w:rFonts w:cstheme="minorHAnsi"/>
          <w:color w:val="000000"/>
          <w:sz w:val="24"/>
          <w:szCs w:val="24"/>
        </w:rPr>
        <w:t>Manipulation + Presence vs Composure + Intel</w:t>
      </w:r>
      <w:r w:rsidRPr="00942F05">
        <w:rPr>
          <w:rFonts w:cstheme="minorHAnsi"/>
          <w:color w:val="000000"/>
          <w:sz w:val="24"/>
          <w:szCs w:val="24"/>
        </w:rPr>
        <w:softHyphen/>
        <w:t xml:space="preserve">ligence </w:t>
      </w:r>
    </w:p>
    <w:p w14:paraId="3B603EF8" w14:textId="77777777" w:rsidR="009166D7" w:rsidRPr="00942F05" w:rsidRDefault="009166D7" w:rsidP="00AF77C2">
      <w:pPr>
        <w:numPr>
          <w:ilvl w:val="0"/>
          <w:numId w:val="4"/>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System: </w:t>
      </w:r>
      <w:r w:rsidRPr="00942F05">
        <w:rPr>
          <w:rFonts w:cstheme="minorHAnsi"/>
          <w:color w:val="000000"/>
          <w:sz w:val="24"/>
          <w:szCs w:val="24"/>
        </w:rPr>
        <w:t>Add the Presence rat</w:t>
      </w:r>
      <w:r w:rsidRPr="00942F05">
        <w:rPr>
          <w:rFonts w:cstheme="minorHAnsi"/>
          <w:color w:val="000000"/>
          <w:sz w:val="24"/>
          <w:szCs w:val="24"/>
        </w:rPr>
        <w:softHyphen/>
        <w:t>ing to any Skill roll involving Persuasion or Performance as well as to other Charisma-re</w:t>
      </w:r>
      <w:r w:rsidRPr="00942F05">
        <w:rPr>
          <w:rFonts w:cstheme="minorHAnsi"/>
          <w:color w:val="000000"/>
          <w:sz w:val="24"/>
          <w:szCs w:val="24"/>
        </w:rPr>
        <w:softHyphen/>
        <w:t>lated rolls, at the Storyteller’s discretion. Anyone aware that they’re being affected can try to resist with a contest of Composure + Intelligence vs the user’s Manipulation + Pres</w:t>
      </w:r>
      <w:r w:rsidRPr="00942F05">
        <w:rPr>
          <w:rFonts w:cstheme="minorHAnsi"/>
          <w:color w:val="000000"/>
          <w:sz w:val="24"/>
          <w:szCs w:val="24"/>
        </w:rPr>
        <w:softHyphen/>
        <w:t>ence. On a win, the target can resist the effects for one scene; a critical win makes the target immune for the entire night. Once the power wears off, vic</w:t>
      </w:r>
      <w:r w:rsidRPr="00942F05">
        <w:rPr>
          <w:rFonts w:cstheme="minorHAnsi"/>
          <w:color w:val="000000"/>
          <w:sz w:val="24"/>
          <w:szCs w:val="24"/>
        </w:rPr>
        <w:softHyphen/>
        <w:t xml:space="preserve">tims revert to their previous opinions. </w:t>
      </w:r>
    </w:p>
    <w:p w14:paraId="765C80B7" w14:textId="77777777" w:rsidR="009166D7" w:rsidRPr="00942F05" w:rsidRDefault="009166D7" w:rsidP="00AF77C2">
      <w:pPr>
        <w:numPr>
          <w:ilvl w:val="0"/>
          <w:numId w:val="4"/>
        </w:numPr>
        <w:autoSpaceDE w:val="0"/>
        <w:autoSpaceDN w:val="0"/>
        <w:adjustRightInd w:val="0"/>
        <w:spacing w:after="0" w:line="240" w:lineRule="auto"/>
        <w:rPr>
          <w:rFonts w:cstheme="minorHAnsi"/>
          <w:color w:val="000000"/>
          <w:sz w:val="24"/>
          <w:szCs w:val="24"/>
        </w:rPr>
      </w:pPr>
      <w:r w:rsidRPr="00942F05">
        <w:rPr>
          <w:rFonts w:cstheme="minorHAnsi"/>
          <w:b/>
          <w:bCs/>
          <w:color w:val="000000"/>
          <w:sz w:val="24"/>
          <w:szCs w:val="24"/>
        </w:rPr>
        <w:t xml:space="preserve">Duration: </w:t>
      </w:r>
      <w:r w:rsidRPr="00942F05">
        <w:rPr>
          <w:rFonts w:cstheme="minorHAnsi"/>
          <w:color w:val="000000"/>
          <w:sz w:val="24"/>
          <w:szCs w:val="24"/>
        </w:rPr>
        <w:t xml:space="preserve">One scene or until intentionally ended </w:t>
      </w:r>
    </w:p>
    <w:p w14:paraId="08EEF5C5" w14:textId="7D05610B" w:rsidR="00310406" w:rsidRPr="00942F05" w:rsidRDefault="00310406">
      <w:pPr>
        <w:rPr>
          <w:rFonts w:cstheme="minorHAnsi"/>
        </w:rPr>
      </w:pPr>
      <w:r w:rsidRPr="00942F05">
        <w:rPr>
          <w:rFonts w:cstheme="minorHAnsi"/>
        </w:rPr>
        <w:br w:type="page"/>
      </w:r>
    </w:p>
    <w:p w14:paraId="3DCEE46D" w14:textId="5AAB2837" w:rsidR="00310406" w:rsidRPr="00942F05" w:rsidRDefault="00310406">
      <w:pPr>
        <w:rPr>
          <w:rFonts w:cstheme="minorHAnsi"/>
        </w:rPr>
      </w:pPr>
      <w:r w:rsidRPr="00942F05">
        <w:rPr>
          <w:rFonts w:cstheme="minorHAnsi"/>
          <w:noProof/>
        </w:rPr>
        <w:lastRenderedPageBreak/>
        <w:drawing>
          <wp:inline distT="0" distB="0" distL="0" distR="0" wp14:anchorId="2BB30EA5" wp14:editId="123280D0">
            <wp:extent cx="2743200" cy="2743200"/>
            <wp:effectExtent l="0" t="0" r="0" b="0"/>
            <wp:docPr id="4" name="Picture 4" descr="A person looking at the camera&#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Chester.gif"/>
                    <pic:cNvPicPr/>
                  </pic:nvPicPr>
                  <pic:blipFill>
                    <a:blip r:embed="rId7">
                      <a:extLst>
                        <a:ext uri="{28A0092B-C50C-407E-A947-70E740481C1C}">
                          <a14:useLocalDpi xmlns:a14="http://schemas.microsoft.com/office/drawing/2010/main" val="0"/>
                        </a:ext>
                      </a:extLst>
                    </a:blip>
                    <a:stretch>
                      <a:fillRect/>
                    </a:stretch>
                  </pic:blipFill>
                  <pic:spPr>
                    <a:xfrm>
                      <a:off x="0" y="0"/>
                      <a:ext cx="2743200" cy="2743200"/>
                    </a:xfrm>
                    <a:prstGeom prst="rect">
                      <a:avLst/>
                    </a:prstGeom>
                  </pic:spPr>
                </pic:pic>
              </a:graphicData>
            </a:graphic>
          </wp:inline>
        </w:drawing>
      </w:r>
    </w:p>
    <w:p w14:paraId="7332BACA" w14:textId="4997A090" w:rsidR="00BF7A5F" w:rsidRPr="00942F05" w:rsidRDefault="00BF7A5F">
      <w:pPr>
        <w:rPr>
          <w:rFonts w:cstheme="minorHAnsi"/>
          <w:sz w:val="24"/>
          <w:szCs w:val="24"/>
        </w:rPr>
      </w:pPr>
      <w:r w:rsidRPr="00942F05">
        <w:rPr>
          <w:rFonts w:cstheme="minorHAnsi"/>
          <w:sz w:val="24"/>
          <w:szCs w:val="24"/>
        </w:rPr>
        <w:t xml:space="preserve">Chester </w:t>
      </w:r>
      <w:r w:rsidR="00B62EF8" w:rsidRPr="00942F05">
        <w:rPr>
          <w:rFonts w:cstheme="minorHAnsi"/>
          <w:sz w:val="24"/>
          <w:szCs w:val="24"/>
        </w:rPr>
        <w:t>Johnson</w:t>
      </w:r>
    </w:p>
    <w:p w14:paraId="68E57515" w14:textId="2E603A32" w:rsidR="00BF7A5F" w:rsidRPr="00942F05" w:rsidRDefault="00BF7A5F" w:rsidP="00BF7A5F">
      <w:pPr>
        <w:autoSpaceDE w:val="0"/>
        <w:autoSpaceDN w:val="0"/>
        <w:adjustRightInd w:val="0"/>
        <w:spacing w:after="0" w:line="240" w:lineRule="auto"/>
        <w:rPr>
          <w:rFonts w:cstheme="minorHAnsi"/>
          <w:sz w:val="24"/>
          <w:szCs w:val="24"/>
        </w:rPr>
      </w:pPr>
      <w:r w:rsidRPr="00942F05">
        <w:rPr>
          <w:rFonts w:cstheme="minorHAnsi"/>
          <w:b/>
          <w:bCs/>
          <w:sz w:val="24"/>
          <w:szCs w:val="24"/>
        </w:rPr>
        <w:t xml:space="preserve">Standard Dice Pools: </w:t>
      </w:r>
      <w:r w:rsidRPr="00942F05">
        <w:rPr>
          <w:rFonts w:cstheme="minorHAnsi"/>
          <w:sz w:val="24"/>
          <w:szCs w:val="24"/>
        </w:rPr>
        <w:t xml:space="preserve">Physical </w:t>
      </w:r>
      <w:r w:rsidR="00D742D4" w:rsidRPr="00942F05">
        <w:rPr>
          <w:rFonts w:cstheme="minorHAnsi"/>
          <w:sz w:val="24"/>
          <w:szCs w:val="24"/>
        </w:rPr>
        <w:t>5</w:t>
      </w:r>
      <w:r w:rsidRPr="00942F05">
        <w:rPr>
          <w:rFonts w:cstheme="minorHAnsi"/>
          <w:sz w:val="24"/>
          <w:szCs w:val="24"/>
        </w:rPr>
        <w:t xml:space="preserve">, Social </w:t>
      </w:r>
      <w:r w:rsidR="00D742D4" w:rsidRPr="00942F05">
        <w:rPr>
          <w:rFonts w:cstheme="minorHAnsi"/>
          <w:sz w:val="24"/>
          <w:szCs w:val="24"/>
        </w:rPr>
        <w:t>3</w:t>
      </w:r>
      <w:r w:rsidRPr="00942F05">
        <w:rPr>
          <w:rFonts w:cstheme="minorHAnsi"/>
          <w:sz w:val="24"/>
          <w:szCs w:val="24"/>
        </w:rPr>
        <w:t>, Mental 4</w:t>
      </w:r>
    </w:p>
    <w:p w14:paraId="63DB6D82" w14:textId="2DF71B57" w:rsidR="00BF7A5F" w:rsidRPr="00942F05" w:rsidRDefault="00BF7A5F" w:rsidP="00BF7A5F">
      <w:pPr>
        <w:autoSpaceDE w:val="0"/>
        <w:autoSpaceDN w:val="0"/>
        <w:adjustRightInd w:val="0"/>
        <w:spacing w:after="0" w:line="240" w:lineRule="auto"/>
        <w:rPr>
          <w:rFonts w:cstheme="minorHAnsi"/>
          <w:sz w:val="24"/>
          <w:szCs w:val="24"/>
        </w:rPr>
      </w:pPr>
      <w:r w:rsidRPr="00942F05">
        <w:rPr>
          <w:rFonts w:cstheme="minorHAnsi"/>
          <w:b/>
          <w:bCs/>
          <w:sz w:val="24"/>
          <w:szCs w:val="24"/>
        </w:rPr>
        <w:t xml:space="preserve">Secondary Attributes: </w:t>
      </w:r>
      <w:r w:rsidRPr="00942F05">
        <w:rPr>
          <w:rFonts w:cstheme="minorHAnsi"/>
          <w:sz w:val="24"/>
          <w:szCs w:val="24"/>
        </w:rPr>
        <w:t>Health 6</w:t>
      </w:r>
      <w:r w:rsidR="00076524" w:rsidRPr="00942F05">
        <w:rPr>
          <w:rFonts w:cstheme="minorHAnsi"/>
          <w:sz w:val="24"/>
          <w:szCs w:val="24"/>
        </w:rPr>
        <w:t xml:space="preserve"> (7)</w:t>
      </w:r>
      <w:r w:rsidRPr="00942F05">
        <w:rPr>
          <w:rFonts w:cstheme="minorHAnsi"/>
          <w:sz w:val="24"/>
          <w:szCs w:val="24"/>
        </w:rPr>
        <w:t>, Willpower 5</w:t>
      </w:r>
    </w:p>
    <w:p w14:paraId="7B4539A7" w14:textId="6009BC65" w:rsidR="00BF7A5F" w:rsidRPr="00942F05" w:rsidRDefault="00BF7A5F" w:rsidP="00BF7A5F">
      <w:pPr>
        <w:autoSpaceDE w:val="0"/>
        <w:autoSpaceDN w:val="0"/>
        <w:adjustRightInd w:val="0"/>
        <w:spacing w:after="0" w:line="240" w:lineRule="auto"/>
        <w:rPr>
          <w:rFonts w:cstheme="minorHAnsi"/>
          <w:sz w:val="24"/>
          <w:szCs w:val="24"/>
        </w:rPr>
      </w:pPr>
      <w:r w:rsidRPr="00942F05">
        <w:rPr>
          <w:rFonts w:cstheme="minorHAnsi"/>
          <w:b/>
          <w:bCs/>
          <w:sz w:val="24"/>
          <w:szCs w:val="24"/>
        </w:rPr>
        <w:t xml:space="preserve">Exceptional Dice Pools: </w:t>
      </w:r>
      <w:r w:rsidRPr="00942F05">
        <w:rPr>
          <w:rFonts w:cstheme="minorHAnsi"/>
          <w:sz w:val="24"/>
          <w:szCs w:val="24"/>
        </w:rPr>
        <w:t xml:space="preserve">Awareness 6, Intimidation 5, </w:t>
      </w:r>
      <w:r w:rsidR="00B1474C" w:rsidRPr="00942F05">
        <w:rPr>
          <w:rFonts w:cstheme="minorHAnsi"/>
          <w:sz w:val="24"/>
          <w:szCs w:val="24"/>
        </w:rPr>
        <w:t>Firearms</w:t>
      </w:r>
      <w:r w:rsidRPr="00942F05">
        <w:rPr>
          <w:rFonts w:cstheme="minorHAnsi"/>
          <w:sz w:val="24"/>
          <w:szCs w:val="24"/>
        </w:rPr>
        <w:t xml:space="preserve"> 6, Stealth 5</w:t>
      </w:r>
    </w:p>
    <w:p w14:paraId="4E9527BE" w14:textId="76F165A7" w:rsidR="00BF7A5F" w:rsidRDefault="00BF7A5F" w:rsidP="00BF7A5F">
      <w:pPr>
        <w:rPr>
          <w:rFonts w:cstheme="minorHAnsi"/>
          <w:sz w:val="24"/>
          <w:szCs w:val="24"/>
        </w:rPr>
      </w:pPr>
      <w:r w:rsidRPr="00942F05">
        <w:rPr>
          <w:rFonts w:cstheme="minorHAnsi"/>
          <w:b/>
          <w:bCs/>
          <w:sz w:val="24"/>
          <w:szCs w:val="24"/>
        </w:rPr>
        <w:t xml:space="preserve">Disciplines: </w:t>
      </w:r>
      <w:r w:rsidRPr="00942F05">
        <w:rPr>
          <w:rFonts w:cstheme="minorHAnsi"/>
          <w:sz w:val="24"/>
          <w:szCs w:val="24"/>
        </w:rPr>
        <w:t>One Discipline at 1 (Fortitude – Resilience)</w:t>
      </w:r>
    </w:p>
    <w:p w14:paraId="25D5B2A1" w14:textId="77777777" w:rsidR="00942F05" w:rsidRDefault="00942F05" w:rsidP="00BF7A5F">
      <w:pPr>
        <w:rPr>
          <w:rFonts w:cstheme="minorHAnsi"/>
          <w:sz w:val="24"/>
          <w:szCs w:val="24"/>
        </w:rPr>
      </w:pPr>
    </w:p>
    <w:p w14:paraId="709D9A6C" w14:textId="77777777" w:rsidR="00942F05" w:rsidRPr="00942F05" w:rsidRDefault="00942F05" w:rsidP="00942F05">
      <w:pPr>
        <w:rPr>
          <w:rFonts w:cstheme="minorHAnsi"/>
        </w:rPr>
      </w:pPr>
      <w:r w:rsidRPr="00942F05">
        <w:rPr>
          <w:rFonts w:cstheme="minorHAnsi"/>
          <w:noProof/>
        </w:rPr>
        <w:drawing>
          <wp:inline distT="0" distB="0" distL="0" distR="0" wp14:anchorId="20E3B58A" wp14:editId="5AB83B09">
            <wp:extent cx="2743200" cy="2743200"/>
            <wp:effectExtent l="0" t="0" r="0" b="0"/>
            <wp:docPr id="5" name="Picture 5" descr="Steve Buscemi: &amp;#39;In some ways I feel I haven&amp;#39;t fulfilled my true potential&amp;#39;  | Steve Buscemi | The Guardi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Steve Buscemi: &amp;#39;In some ways I feel I haven&amp;#39;t fulfilled my true potential&amp;#39;  | Steve Buscemi | The Guardian"/>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2743200" cy="2743200"/>
                    </a:xfrm>
                    <a:prstGeom prst="rect">
                      <a:avLst/>
                    </a:prstGeom>
                    <a:noFill/>
                    <a:ln>
                      <a:noFill/>
                    </a:ln>
                  </pic:spPr>
                </pic:pic>
              </a:graphicData>
            </a:graphic>
          </wp:inline>
        </w:drawing>
      </w:r>
    </w:p>
    <w:p w14:paraId="693A1991" w14:textId="77777777" w:rsidR="00942F05" w:rsidRPr="00942F05" w:rsidRDefault="00942F05" w:rsidP="00942F05">
      <w:pPr>
        <w:pStyle w:val="ListParagraph"/>
        <w:numPr>
          <w:ilvl w:val="0"/>
          <w:numId w:val="1"/>
        </w:numPr>
        <w:rPr>
          <w:rFonts w:cstheme="minorHAnsi"/>
          <w:sz w:val="24"/>
          <w:szCs w:val="24"/>
        </w:rPr>
      </w:pPr>
      <w:r w:rsidRPr="00942F05">
        <w:rPr>
          <w:rFonts w:cstheme="minorHAnsi"/>
          <w:sz w:val="24"/>
          <w:szCs w:val="24"/>
        </w:rPr>
        <w:t xml:space="preserve">Douglas </w:t>
      </w:r>
      <w:proofErr w:type="spellStart"/>
      <w:r w:rsidRPr="00942F05">
        <w:rPr>
          <w:rFonts w:cstheme="minorHAnsi"/>
          <w:sz w:val="24"/>
          <w:szCs w:val="24"/>
        </w:rPr>
        <w:t>Vanderland</w:t>
      </w:r>
      <w:proofErr w:type="spellEnd"/>
      <w:r w:rsidRPr="00942F05">
        <w:rPr>
          <w:rFonts w:cstheme="minorHAnsi"/>
          <w:sz w:val="24"/>
          <w:szCs w:val="24"/>
        </w:rPr>
        <w:t xml:space="preserve"> (Gifted Mortal and Enemy)</w:t>
      </w:r>
    </w:p>
    <w:p w14:paraId="74F3C516" w14:textId="77777777" w:rsidR="00942F05" w:rsidRPr="00942F05" w:rsidRDefault="00942F05" w:rsidP="00942F05">
      <w:pPr>
        <w:numPr>
          <w:ilvl w:val="1"/>
          <w:numId w:val="1"/>
        </w:numPr>
        <w:autoSpaceDE w:val="0"/>
        <w:autoSpaceDN w:val="0"/>
        <w:adjustRightInd w:val="0"/>
        <w:spacing w:after="18" w:line="240" w:lineRule="auto"/>
        <w:rPr>
          <w:rFonts w:cstheme="minorHAnsi"/>
          <w:color w:val="161614"/>
          <w:sz w:val="24"/>
          <w:szCs w:val="24"/>
        </w:rPr>
      </w:pPr>
      <w:r w:rsidRPr="00942F05">
        <w:rPr>
          <w:rFonts w:cstheme="minorHAnsi"/>
          <w:color w:val="161614"/>
          <w:sz w:val="24"/>
          <w:szCs w:val="24"/>
        </w:rPr>
        <w:t xml:space="preserve">Attributes: One at 4, two at 3, two at 2, the rest at 1 </w:t>
      </w:r>
    </w:p>
    <w:p w14:paraId="46DCCF08" w14:textId="77777777" w:rsidR="00942F05" w:rsidRPr="00942F05" w:rsidRDefault="00942F05" w:rsidP="00942F05">
      <w:pPr>
        <w:numPr>
          <w:ilvl w:val="1"/>
          <w:numId w:val="1"/>
        </w:numPr>
        <w:autoSpaceDE w:val="0"/>
        <w:autoSpaceDN w:val="0"/>
        <w:adjustRightInd w:val="0"/>
        <w:spacing w:after="18" w:line="240" w:lineRule="auto"/>
        <w:rPr>
          <w:rFonts w:cstheme="minorHAnsi"/>
          <w:color w:val="161614"/>
          <w:sz w:val="24"/>
          <w:szCs w:val="24"/>
        </w:rPr>
      </w:pPr>
      <w:r w:rsidRPr="00942F05">
        <w:rPr>
          <w:rFonts w:cstheme="minorHAnsi"/>
          <w:color w:val="161614"/>
          <w:sz w:val="24"/>
          <w:szCs w:val="24"/>
        </w:rPr>
        <w:t xml:space="preserve">Skills: Two at 4 (one with a Specialty), four at 3, four at 2, four at 1 </w:t>
      </w:r>
    </w:p>
    <w:p w14:paraId="1FFF516E" w14:textId="77777777" w:rsidR="00942F05" w:rsidRPr="00942F05" w:rsidRDefault="00942F05" w:rsidP="00942F05">
      <w:pPr>
        <w:numPr>
          <w:ilvl w:val="1"/>
          <w:numId w:val="1"/>
        </w:numPr>
        <w:autoSpaceDE w:val="0"/>
        <w:autoSpaceDN w:val="0"/>
        <w:adjustRightInd w:val="0"/>
        <w:spacing w:after="0" w:line="240" w:lineRule="auto"/>
        <w:rPr>
          <w:rFonts w:cstheme="minorHAnsi"/>
          <w:color w:val="161614"/>
          <w:sz w:val="24"/>
          <w:szCs w:val="24"/>
        </w:rPr>
      </w:pPr>
      <w:r w:rsidRPr="00942F05">
        <w:rPr>
          <w:rFonts w:cstheme="minorHAnsi"/>
          <w:color w:val="161614"/>
          <w:sz w:val="24"/>
          <w:szCs w:val="24"/>
        </w:rPr>
        <w:t xml:space="preserve">Advantages: up to 10 points (4 points maximum Flaws) </w:t>
      </w:r>
    </w:p>
    <w:p w14:paraId="4C47914A" w14:textId="77777777" w:rsidR="00942F05" w:rsidRPr="00942F05" w:rsidRDefault="00942F05" w:rsidP="00BF7A5F">
      <w:pPr>
        <w:rPr>
          <w:rFonts w:cstheme="minorHAnsi"/>
          <w:sz w:val="24"/>
          <w:szCs w:val="24"/>
        </w:rPr>
      </w:pPr>
    </w:p>
    <w:sectPr w:rsidR="00942F05" w:rsidRPr="00942F05" w:rsidSect="008E7585">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ormorant">
    <w:altName w:val="Cormorant"/>
    <w:panose1 w:val="00000000000000000000"/>
    <w:charset w:val="00"/>
    <w:family w:val="roman"/>
    <w:notTrueType/>
    <w:pitch w:val="default"/>
    <w:sig w:usb0="00000003" w:usb1="00000000" w:usb2="00000000" w:usb3="00000000" w:csb0="00000001" w:csb1="00000000"/>
  </w:font>
  <w:font w:name="GillSans">
    <w:altName w:val="GillSans"/>
    <w:panose1 w:val="00000000000000000000"/>
    <w:charset w:val="00"/>
    <w:family w:val="swiss"/>
    <w:notTrueType/>
    <w:pitch w:val="default"/>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A13D1398"/>
    <w:multiLevelType w:val="hybridMultilevel"/>
    <w:tmpl w:val="C0F32A2E"/>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 w15:restartNumberingAfterBreak="0">
    <w:nsid w:val="BD14A48F"/>
    <w:multiLevelType w:val="hybridMultilevel"/>
    <w:tmpl w:val="592D2C05"/>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2" w15:restartNumberingAfterBreak="0">
    <w:nsid w:val="34E29B59"/>
    <w:multiLevelType w:val="hybridMultilevel"/>
    <w:tmpl w:val="ACB9FBF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3" w15:restartNumberingAfterBreak="0">
    <w:nsid w:val="386C33EE"/>
    <w:multiLevelType w:val="hybridMultilevel"/>
    <w:tmpl w:val="E898D54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484D45D7"/>
    <w:multiLevelType w:val="hybridMultilevel"/>
    <w:tmpl w:val="8270EBB3"/>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5" w15:restartNumberingAfterBreak="0">
    <w:nsid w:val="4BED78B3"/>
    <w:multiLevelType w:val="hybridMultilevel"/>
    <w:tmpl w:val="54F1C348"/>
    <w:lvl w:ilvl="0" w:tplc="FFFFFFFF">
      <w:start w:val="1"/>
      <w:numFmt w:val="decimal"/>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num w:numId="1">
    <w:abstractNumId w:val="3"/>
  </w:num>
  <w:num w:numId="2">
    <w:abstractNumId w:val="2"/>
  </w:num>
  <w:num w:numId="3">
    <w:abstractNumId w:val="0"/>
  </w:num>
  <w:num w:numId="4">
    <w:abstractNumId w:val="4"/>
  </w:num>
  <w:num w:numId="5">
    <w:abstractNumId w:val="5"/>
  </w:num>
  <w:num w:numId="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characterSpacingControl w:val="doNotCompress"/>
  <w:compat>
    <w:compatSetting w:name="compatibilityMode" w:uri="http://schemas.microsoft.com/office/word" w:val="12"/>
    <w:compatSetting w:name="useWord2013TrackBottomHyphenation" w:uri="http://schemas.microsoft.com/office/word" w:val="0"/>
  </w:compat>
  <w:rsids>
    <w:rsidRoot w:val="001A09C5"/>
    <w:rsid w:val="00076524"/>
    <w:rsid w:val="00180185"/>
    <w:rsid w:val="001A09C5"/>
    <w:rsid w:val="001B62AA"/>
    <w:rsid w:val="002E0BBC"/>
    <w:rsid w:val="00310406"/>
    <w:rsid w:val="003D6C70"/>
    <w:rsid w:val="004F2259"/>
    <w:rsid w:val="005A2B14"/>
    <w:rsid w:val="00616160"/>
    <w:rsid w:val="00644108"/>
    <w:rsid w:val="006C3C8B"/>
    <w:rsid w:val="0077504A"/>
    <w:rsid w:val="007B0FBA"/>
    <w:rsid w:val="007B2A7B"/>
    <w:rsid w:val="007B5B86"/>
    <w:rsid w:val="007F290F"/>
    <w:rsid w:val="00856000"/>
    <w:rsid w:val="008E7585"/>
    <w:rsid w:val="009166D7"/>
    <w:rsid w:val="00942403"/>
    <w:rsid w:val="00942F05"/>
    <w:rsid w:val="009B516C"/>
    <w:rsid w:val="009F3C09"/>
    <w:rsid w:val="00A75B8A"/>
    <w:rsid w:val="00AF77C2"/>
    <w:rsid w:val="00B1474C"/>
    <w:rsid w:val="00B62EF8"/>
    <w:rsid w:val="00B86853"/>
    <w:rsid w:val="00BA47DE"/>
    <w:rsid w:val="00BF7A5F"/>
    <w:rsid w:val="00C1352E"/>
    <w:rsid w:val="00D742D4"/>
    <w:rsid w:val="00DD6CE8"/>
    <w:rsid w:val="00E23F11"/>
    <w:rsid w:val="00F11C36"/>
    <w:rsid w:val="00F545EA"/>
    <w:rsid w:val="00F76C3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B363D2"/>
  <w15:chartTrackingRefBased/>
  <w15:docId w15:val="{C54FF7E7-1C57-4700-8E82-F19ADBAD7C0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A47D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77504A"/>
    <w:pPr>
      <w:ind w:left="720"/>
      <w:contextualSpacing/>
    </w:pPr>
  </w:style>
  <w:style w:type="paragraph" w:customStyle="1" w:styleId="Pa5">
    <w:name w:val="Pa5"/>
    <w:basedOn w:val="Normal"/>
    <w:next w:val="Normal"/>
    <w:uiPriority w:val="99"/>
    <w:rsid w:val="009166D7"/>
    <w:pPr>
      <w:autoSpaceDE w:val="0"/>
      <w:autoSpaceDN w:val="0"/>
      <w:adjustRightInd w:val="0"/>
      <w:spacing w:after="0" w:line="201" w:lineRule="atLeast"/>
    </w:pPr>
    <w:rPr>
      <w:rFonts w:ascii="Cormorant" w:eastAsia="Times New Roman" w:hAnsi="Cormorant" w:cs="Times New Roman"/>
      <w:sz w:val="24"/>
      <w:szCs w:val="24"/>
    </w:rPr>
  </w:style>
  <w:style w:type="paragraph" w:customStyle="1" w:styleId="Default">
    <w:name w:val="Default"/>
    <w:rsid w:val="009166D7"/>
    <w:pPr>
      <w:autoSpaceDE w:val="0"/>
      <w:autoSpaceDN w:val="0"/>
      <w:adjustRightInd w:val="0"/>
      <w:spacing w:after="0" w:line="240" w:lineRule="auto"/>
    </w:pPr>
    <w:rPr>
      <w:rFonts w:ascii="GillSans" w:eastAsia="Times New Roman" w:hAnsi="GillSans" w:cs="GillSans"/>
      <w:color w:val="000000"/>
      <w:sz w:val="24"/>
      <w:szCs w:val="24"/>
    </w:rPr>
  </w:style>
  <w:style w:type="paragraph" w:customStyle="1" w:styleId="Pa4">
    <w:name w:val="Pa4"/>
    <w:basedOn w:val="Default"/>
    <w:next w:val="Default"/>
    <w:uiPriority w:val="99"/>
    <w:rsid w:val="009166D7"/>
    <w:pPr>
      <w:spacing w:line="281" w:lineRule="atLeast"/>
    </w:pPr>
    <w:rPr>
      <w:rFonts w:ascii="Cormorant" w:eastAsiaTheme="minorHAnsi" w:hAnsi="Cormorant" w:cstheme="minorBidi"/>
      <w:color w:val="auto"/>
    </w:rPr>
  </w:style>
  <w:style w:type="paragraph" w:customStyle="1" w:styleId="Pa12">
    <w:name w:val="Pa12"/>
    <w:basedOn w:val="Default"/>
    <w:next w:val="Default"/>
    <w:uiPriority w:val="99"/>
    <w:rsid w:val="00C1352E"/>
    <w:pPr>
      <w:spacing w:line="181" w:lineRule="atLeast"/>
    </w:pPr>
    <w:rPr>
      <w:rFonts w:eastAsiaTheme="minorHAnsi" w:cstheme="minorBidi"/>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jpeg"/><Relationship Id="rId3" Type="http://schemas.openxmlformats.org/officeDocument/2006/relationships/settings" Target="settings.xml"/><Relationship Id="rId7" Type="http://schemas.openxmlformats.org/officeDocument/2006/relationships/image" Target="media/image3.gif"/><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gif"/><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501</TotalTime>
  <Pages>1</Pages>
  <Words>528</Words>
  <Characters>3011</Characters>
  <Application>Microsoft Office Word</Application>
  <DocSecurity>0</DocSecurity>
  <Lines>25</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3532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Farcus</dc:creator>
  <cp:keywords/>
  <dc:description/>
  <cp:lastModifiedBy>David Farcus</cp:lastModifiedBy>
  <cp:revision>33</cp:revision>
  <dcterms:created xsi:type="dcterms:W3CDTF">2020-08-12T11:02:00Z</dcterms:created>
  <dcterms:modified xsi:type="dcterms:W3CDTF">2021-10-23T16:54:00Z</dcterms:modified>
</cp:coreProperties>
</file>