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EBF52B" w14:textId="6166F059" w:rsidR="009804EF" w:rsidRPr="009804EF" w:rsidRDefault="009804EF" w:rsidP="001105FB">
      <w:pPr>
        <w:shd w:val="clear" w:color="auto" w:fill="FFFFFF"/>
        <w:spacing w:after="0" w:line="240" w:lineRule="auto"/>
        <w:outlineLvl w:val="2"/>
        <w:rPr>
          <w:rFonts w:eastAsia="Times New Roman" w:cstheme="minorHAnsi"/>
          <w:color w:val="333333"/>
          <w:sz w:val="36"/>
          <w:szCs w:val="36"/>
          <w:u w:val="single"/>
        </w:rPr>
      </w:pPr>
      <w:r w:rsidRPr="009804EF">
        <w:rPr>
          <w:rFonts w:eastAsia="Times New Roman" w:cstheme="minorHAnsi"/>
          <w:color w:val="333333"/>
          <w:sz w:val="36"/>
          <w:szCs w:val="36"/>
          <w:u w:val="single"/>
        </w:rPr>
        <w:t>SCROLLS</w:t>
      </w:r>
    </w:p>
    <w:p w14:paraId="65AE735E" w14:textId="6480528E" w:rsidR="001105FB" w:rsidRPr="009804EF" w:rsidRDefault="001105FB" w:rsidP="001105FB">
      <w:pPr>
        <w:shd w:val="clear" w:color="auto" w:fill="FFFFFF"/>
        <w:spacing w:after="0" w:line="240" w:lineRule="auto"/>
        <w:outlineLvl w:val="2"/>
        <w:rPr>
          <w:rFonts w:eastAsia="Times New Roman" w:cstheme="minorHAnsi"/>
          <w:color w:val="333333"/>
          <w:sz w:val="36"/>
          <w:szCs w:val="36"/>
        </w:rPr>
      </w:pPr>
      <w:r w:rsidRPr="009804EF">
        <w:rPr>
          <w:rFonts w:eastAsia="Times New Roman" w:cstheme="minorHAnsi"/>
          <w:color w:val="333333"/>
          <w:sz w:val="36"/>
          <w:szCs w:val="36"/>
        </w:rPr>
        <w:t>Thunderwave</w:t>
      </w:r>
    </w:p>
    <w:p w14:paraId="708CCA2B" w14:textId="77777777" w:rsidR="001105FB" w:rsidRPr="009804EF" w:rsidRDefault="001105FB" w:rsidP="001105FB">
      <w:pPr>
        <w:shd w:val="clear" w:color="auto" w:fill="FFFFFF"/>
        <w:spacing w:before="75" w:after="0" w:line="240" w:lineRule="auto"/>
        <w:rPr>
          <w:rFonts w:eastAsia="Times New Roman" w:cstheme="minorHAnsi"/>
          <w:color w:val="333333"/>
          <w:sz w:val="21"/>
          <w:szCs w:val="21"/>
        </w:rPr>
      </w:pPr>
      <w:r w:rsidRPr="009804EF">
        <w:rPr>
          <w:rFonts w:eastAsia="Times New Roman" w:cstheme="minorHAnsi"/>
          <w:i/>
          <w:iCs/>
          <w:color w:val="333333"/>
          <w:sz w:val="21"/>
          <w:szCs w:val="21"/>
        </w:rPr>
        <w:t>1st-level evocation</w:t>
      </w:r>
    </w:p>
    <w:p w14:paraId="6434B879" w14:textId="269ACA67" w:rsidR="001105FB" w:rsidRPr="009804EF" w:rsidRDefault="001105FB" w:rsidP="001105FB">
      <w:pPr>
        <w:shd w:val="clear" w:color="auto" w:fill="FFFFFF"/>
        <w:spacing w:before="150" w:after="0" w:line="240" w:lineRule="auto"/>
        <w:rPr>
          <w:rFonts w:eastAsia="Times New Roman" w:cstheme="minorHAnsi"/>
          <w:sz w:val="21"/>
          <w:szCs w:val="21"/>
        </w:rPr>
      </w:pPr>
      <w:r w:rsidRPr="009804EF">
        <w:rPr>
          <w:rFonts w:eastAsia="Times New Roman" w:cstheme="minorHAnsi"/>
          <w:b/>
          <w:bCs/>
          <w:sz w:val="21"/>
          <w:szCs w:val="21"/>
        </w:rPr>
        <w:t>Casters</w:t>
      </w:r>
      <w:r w:rsidRPr="009804EF">
        <w:rPr>
          <w:rFonts w:eastAsia="Times New Roman" w:cstheme="minorHAnsi"/>
          <w:sz w:val="21"/>
          <w:szCs w:val="21"/>
        </w:rPr>
        <w:t>: </w:t>
      </w:r>
      <w:hyperlink r:id="rId4" w:history="1">
        <w:r w:rsidRPr="009804EF">
          <w:rPr>
            <w:rFonts w:eastAsia="Times New Roman" w:cstheme="minorHAnsi"/>
            <w:sz w:val="21"/>
            <w:szCs w:val="21"/>
          </w:rPr>
          <w:t>bard</w:t>
        </w:r>
      </w:hyperlink>
      <w:r w:rsidRPr="009804EF">
        <w:rPr>
          <w:rFonts w:eastAsia="Times New Roman" w:cstheme="minorHAnsi"/>
          <w:sz w:val="21"/>
          <w:szCs w:val="21"/>
        </w:rPr>
        <w:t xml:space="preserve">, </w:t>
      </w:r>
      <w:hyperlink r:id="rId5" w:history="1">
        <w:r w:rsidRPr="009804EF">
          <w:rPr>
            <w:rFonts w:eastAsia="Times New Roman" w:cstheme="minorHAnsi"/>
            <w:sz w:val="21"/>
            <w:szCs w:val="21"/>
          </w:rPr>
          <w:t>druid</w:t>
        </w:r>
      </w:hyperlink>
      <w:r w:rsidRPr="009804EF">
        <w:rPr>
          <w:rFonts w:eastAsia="Times New Roman" w:cstheme="minorHAnsi"/>
          <w:sz w:val="21"/>
          <w:szCs w:val="21"/>
        </w:rPr>
        <w:t xml:space="preserve">, </w:t>
      </w:r>
      <w:hyperlink r:id="rId6" w:history="1">
        <w:r w:rsidRPr="009804EF">
          <w:rPr>
            <w:rFonts w:eastAsia="Times New Roman" w:cstheme="minorHAnsi"/>
            <w:sz w:val="21"/>
            <w:szCs w:val="21"/>
          </w:rPr>
          <w:t>sorcerer</w:t>
        </w:r>
      </w:hyperlink>
      <w:r w:rsidRPr="009804EF">
        <w:rPr>
          <w:rFonts w:eastAsia="Times New Roman" w:cstheme="minorHAnsi"/>
          <w:sz w:val="21"/>
          <w:szCs w:val="21"/>
        </w:rPr>
        <w:t>, wizard</w:t>
      </w:r>
    </w:p>
    <w:p w14:paraId="5595E6AD" w14:textId="1B539E39" w:rsidR="001105FB" w:rsidRPr="009804EF" w:rsidRDefault="001105FB" w:rsidP="001105FB">
      <w:pPr>
        <w:spacing w:after="0" w:line="240" w:lineRule="auto"/>
        <w:rPr>
          <w:rFonts w:eastAsia="Times New Roman" w:cstheme="minorHAnsi"/>
          <w:sz w:val="21"/>
          <w:szCs w:val="21"/>
        </w:rPr>
      </w:pPr>
      <w:r w:rsidRPr="009804EF">
        <w:rPr>
          <w:rFonts w:eastAsia="Times New Roman" w:cstheme="minorHAnsi"/>
          <w:b/>
          <w:bCs/>
          <w:sz w:val="21"/>
          <w:szCs w:val="21"/>
        </w:rPr>
        <w:t>Casting Time</w:t>
      </w:r>
      <w:r w:rsidRPr="009804EF">
        <w:rPr>
          <w:rFonts w:eastAsia="Times New Roman" w:cstheme="minorHAnsi"/>
          <w:sz w:val="21"/>
          <w:szCs w:val="21"/>
        </w:rPr>
        <w:t>: 1 action</w:t>
      </w:r>
    </w:p>
    <w:p w14:paraId="72BF6A30" w14:textId="77777777" w:rsidR="001105FB" w:rsidRPr="009804EF" w:rsidRDefault="001105FB" w:rsidP="001105FB">
      <w:pPr>
        <w:spacing w:after="0" w:line="240" w:lineRule="auto"/>
        <w:rPr>
          <w:rFonts w:eastAsia="Times New Roman" w:cstheme="minorHAnsi"/>
          <w:sz w:val="21"/>
          <w:szCs w:val="21"/>
        </w:rPr>
      </w:pPr>
      <w:r w:rsidRPr="009804EF">
        <w:rPr>
          <w:rFonts w:eastAsia="Times New Roman" w:cstheme="minorHAnsi"/>
          <w:b/>
          <w:bCs/>
          <w:sz w:val="21"/>
          <w:szCs w:val="21"/>
        </w:rPr>
        <w:t>Range</w:t>
      </w:r>
      <w:r w:rsidRPr="009804EF">
        <w:rPr>
          <w:rFonts w:eastAsia="Times New Roman" w:cstheme="minorHAnsi"/>
          <w:sz w:val="21"/>
          <w:szCs w:val="21"/>
        </w:rPr>
        <w:t>: self</w:t>
      </w:r>
    </w:p>
    <w:p w14:paraId="3459B07E" w14:textId="77777777" w:rsidR="001105FB" w:rsidRPr="009804EF" w:rsidRDefault="001105FB" w:rsidP="001105FB">
      <w:pPr>
        <w:spacing w:after="0" w:line="240" w:lineRule="auto"/>
        <w:rPr>
          <w:rFonts w:eastAsia="Times New Roman" w:cstheme="minorHAnsi"/>
          <w:color w:val="333333"/>
          <w:sz w:val="21"/>
          <w:szCs w:val="21"/>
        </w:rPr>
      </w:pPr>
      <w:r w:rsidRPr="009804EF">
        <w:rPr>
          <w:rFonts w:eastAsia="Times New Roman" w:cstheme="minorHAnsi"/>
          <w:b/>
          <w:bCs/>
          <w:color w:val="333333"/>
          <w:sz w:val="21"/>
          <w:szCs w:val="21"/>
        </w:rPr>
        <w:t>Components</w:t>
      </w:r>
      <w:r w:rsidRPr="009804EF">
        <w:rPr>
          <w:rFonts w:eastAsia="Times New Roman" w:cstheme="minorHAnsi"/>
          <w:color w:val="333333"/>
          <w:sz w:val="21"/>
          <w:szCs w:val="21"/>
        </w:rPr>
        <w:t>: V S</w:t>
      </w:r>
    </w:p>
    <w:p w14:paraId="6FD4B1C1" w14:textId="77777777" w:rsidR="001105FB" w:rsidRPr="009804EF" w:rsidRDefault="001105FB" w:rsidP="001105FB">
      <w:pPr>
        <w:spacing w:after="75" w:line="240" w:lineRule="auto"/>
        <w:rPr>
          <w:rFonts w:eastAsia="Times New Roman" w:cstheme="minorHAnsi"/>
          <w:color w:val="333333"/>
          <w:sz w:val="21"/>
          <w:szCs w:val="21"/>
        </w:rPr>
      </w:pPr>
      <w:r w:rsidRPr="009804EF">
        <w:rPr>
          <w:rFonts w:eastAsia="Times New Roman" w:cstheme="minorHAnsi"/>
          <w:b/>
          <w:bCs/>
          <w:color w:val="333333"/>
          <w:sz w:val="21"/>
          <w:szCs w:val="21"/>
        </w:rPr>
        <w:t>Duration</w:t>
      </w:r>
      <w:r w:rsidRPr="009804EF">
        <w:rPr>
          <w:rFonts w:eastAsia="Times New Roman" w:cstheme="minorHAnsi"/>
          <w:color w:val="333333"/>
          <w:sz w:val="21"/>
          <w:szCs w:val="21"/>
        </w:rPr>
        <w:t>: instantaneous</w:t>
      </w:r>
    </w:p>
    <w:p w14:paraId="4DB42D1A" w14:textId="77777777" w:rsidR="001105FB" w:rsidRPr="009804EF" w:rsidRDefault="001105FB" w:rsidP="001105FB">
      <w:pPr>
        <w:spacing w:after="0" w:line="240" w:lineRule="auto"/>
        <w:rPr>
          <w:rFonts w:eastAsia="Times New Roman" w:cstheme="minorHAnsi"/>
          <w:color w:val="333333"/>
          <w:sz w:val="21"/>
          <w:szCs w:val="21"/>
        </w:rPr>
      </w:pPr>
      <w:r w:rsidRPr="009804EF">
        <w:rPr>
          <w:rFonts w:eastAsia="Times New Roman" w:cstheme="minorHAnsi"/>
          <w:color w:val="333333"/>
          <w:sz w:val="21"/>
          <w:szCs w:val="21"/>
        </w:rPr>
        <w:t>A wave of thunderous force sweeps out from you. Each creature in a 15-foot cube originating from you must make a Constitution saving throw. On a failed save, a creature takes 2d8 thunder damage and is pushed 10 feet away from you. On a successful save, the creature takes half as much damage and isn’t pushed. In addition, unsecured objects that are completely within the area of effect are automatically pushed 10 feet away from you by the spell’s effect, and the spell emits a thunderous boom audible out to 300 feet.</w:t>
      </w:r>
    </w:p>
    <w:p w14:paraId="14331F2E" w14:textId="7D36E946" w:rsidR="001105FB" w:rsidRPr="009804EF" w:rsidRDefault="001105FB" w:rsidP="001105FB">
      <w:pPr>
        <w:spacing w:after="0" w:line="240" w:lineRule="auto"/>
        <w:ind w:firstLine="150"/>
        <w:rPr>
          <w:rFonts w:eastAsia="Times New Roman" w:cstheme="minorHAnsi"/>
          <w:color w:val="333333"/>
          <w:sz w:val="21"/>
          <w:szCs w:val="21"/>
        </w:rPr>
      </w:pPr>
      <w:r w:rsidRPr="009804EF">
        <w:rPr>
          <w:rFonts w:eastAsia="Times New Roman" w:cstheme="minorHAnsi"/>
          <w:b/>
          <w:bCs/>
          <w:color w:val="333333"/>
          <w:sz w:val="21"/>
          <w:szCs w:val="21"/>
        </w:rPr>
        <w:t>At Higher Levels.</w:t>
      </w:r>
      <w:r w:rsidRPr="009804EF">
        <w:rPr>
          <w:rFonts w:eastAsia="Times New Roman" w:cstheme="minorHAnsi"/>
          <w:color w:val="333333"/>
          <w:sz w:val="21"/>
          <w:szCs w:val="21"/>
        </w:rPr>
        <w:t> When you cast this spell using a spell slot of 2nd level or higher, the damage increases by 1d8 for each slot level above 1st.</w:t>
      </w:r>
    </w:p>
    <w:p w14:paraId="3EA01705" w14:textId="1E9FE692" w:rsidR="0022517A" w:rsidRPr="009804EF" w:rsidRDefault="0022517A" w:rsidP="001105FB">
      <w:pPr>
        <w:spacing w:after="0" w:line="240" w:lineRule="auto"/>
        <w:ind w:firstLine="150"/>
        <w:rPr>
          <w:rFonts w:eastAsia="Times New Roman" w:cstheme="minorHAnsi"/>
          <w:color w:val="333333"/>
          <w:sz w:val="21"/>
          <w:szCs w:val="21"/>
        </w:rPr>
      </w:pPr>
    </w:p>
    <w:p w14:paraId="39DD7452" w14:textId="77777777" w:rsidR="0022517A" w:rsidRPr="009804EF" w:rsidRDefault="0022517A" w:rsidP="0022517A">
      <w:pPr>
        <w:pStyle w:val="Heading3"/>
        <w:shd w:val="clear" w:color="auto" w:fill="FFFFFF"/>
        <w:spacing w:before="0" w:beforeAutospacing="0" w:after="0" w:afterAutospacing="0"/>
        <w:rPr>
          <w:rFonts w:asciiTheme="minorHAnsi" w:hAnsiTheme="minorHAnsi" w:cstheme="minorHAnsi"/>
          <w:b w:val="0"/>
          <w:bCs w:val="0"/>
          <w:color w:val="333333"/>
          <w:sz w:val="36"/>
          <w:szCs w:val="36"/>
        </w:rPr>
      </w:pPr>
      <w:r w:rsidRPr="009804EF">
        <w:rPr>
          <w:rStyle w:val="ng-binding"/>
          <w:rFonts w:asciiTheme="minorHAnsi" w:hAnsiTheme="minorHAnsi" w:cstheme="minorHAnsi"/>
          <w:b w:val="0"/>
          <w:bCs w:val="0"/>
          <w:color w:val="333333"/>
          <w:sz w:val="36"/>
          <w:szCs w:val="36"/>
        </w:rPr>
        <w:t>Misty Step</w:t>
      </w:r>
    </w:p>
    <w:p w14:paraId="7FC44C7F" w14:textId="77777777" w:rsidR="0022517A" w:rsidRPr="009804EF" w:rsidRDefault="0022517A" w:rsidP="0022517A">
      <w:pPr>
        <w:pStyle w:val="NormalWeb"/>
        <w:shd w:val="clear" w:color="auto" w:fill="FFFFFF"/>
        <w:spacing w:before="75" w:beforeAutospacing="0" w:after="0" w:afterAutospacing="0"/>
        <w:rPr>
          <w:rFonts w:asciiTheme="minorHAnsi" w:hAnsiTheme="minorHAnsi" w:cstheme="minorHAnsi"/>
          <w:color w:val="333333"/>
          <w:sz w:val="21"/>
          <w:szCs w:val="21"/>
        </w:rPr>
      </w:pPr>
      <w:r w:rsidRPr="009804EF">
        <w:rPr>
          <w:rStyle w:val="ng-scope"/>
          <w:rFonts w:asciiTheme="minorHAnsi" w:hAnsiTheme="minorHAnsi" w:cstheme="minorHAnsi"/>
          <w:i/>
          <w:iCs/>
          <w:color w:val="333333"/>
          <w:sz w:val="21"/>
          <w:szCs w:val="21"/>
        </w:rPr>
        <w:t>2nd-level conjuration</w:t>
      </w:r>
    </w:p>
    <w:p w14:paraId="28B794C1" w14:textId="2649CA4D" w:rsidR="0022517A" w:rsidRPr="009804EF" w:rsidRDefault="0022517A" w:rsidP="0022517A">
      <w:pPr>
        <w:pStyle w:val="spell-casters-names"/>
        <w:shd w:val="clear" w:color="auto" w:fill="FFFFFF"/>
        <w:spacing w:before="150" w:beforeAutospacing="0" w:after="0" w:afterAutospacing="0"/>
        <w:rPr>
          <w:rFonts w:asciiTheme="minorHAnsi" w:hAnsiTheme="minorHAnsi" w:cstheme="minorHAnsi"/>
          <w:sz w:val="21"/>
          <w:szCs w:val="21"/>
        </w:rPr>
      </w:pPr>
      <w:r w:rsidRPr="009804EF">
        <w:rPr>
          <w:rStyle w:val="Strong"/>
          <w:rFonts w:asciiTheme="minorHAnsi" w:hAnsiTheme="minorHAnsi" w:cstheme="minorHAnsi"/>
          <w:sz w:val="21"/>
          <w:szCs w:val="21"/>
        </w:rPr>
        <w:t>Casters</w:t>
      </w:r>
      <w:r w:rsidRPr="009804EF">
        <w:rPr>
          <w:rFonts w:asciiTheme="minorHAnsi" w:hAnsiTheme="minorHAnsi" w:cstheme="minorHAnsi"/>
          <w:sz w:val="21"/>
          <w:szCs w:val="21"/>
        </w:rPr>
        <w:t>: </w:t>
      </w:r>
      <w:hyperlink r:id="rId7" w:history="1">
        <w:r w:rsidRPr="009804EF">
          <w:rPr>
            <w:rStyle w:val="Hyperlink"/>
            <w:rFonts w:asciiTheme="minorHAnsi" w:hAnsiTheme="minorHAnsi" w:cstheme="minorHAnsi"/>
            <w:color w:val="auto"/>
            <w:sz w:val="21"/>
            <w:szCs w:val="21"/>
            <w:u w:val="none"/>
          </w:rPr>
          <w:t>sorcerer</w:t>
        </w:r>
      </w:hyperlink>
      <w:r w:rsidRPr="009804EF">
        <w:rPr>
          <w:rStyle w:val="ng-scope"/>
          <w:rFonts w:asciiTheme="minorHAnsi" w:hAnsiTheme="minorHAnsi" w:cstheme="minorHAnsi"/>
          <w:sz w:val="21"/>
          <w:szCs w:val="21"/>
        </w:rPr>
        <w:t xml:space="preserve">, </w:t>
      </w:r>
      <w:hyperlink r:id="rId8" w:history="1">
        <w:r w:rsidRPr="009804EF">
          <w:rPr>
            <w:rStyle w:val="Hyperlink"/>
            <w:rFonts w:asciiTheme="minorHAnsi" w:hAnsiTheme="minorHAnsi" w:cstheme="minorHAnsi"/>
            <w:color w:val="auto"/>
            <w:sz w:val="21"/>
            <w:szCs w:val="21"/>
            <w:u w:val="none"/>
          </w:rPr>
          <w:t>warlock</w:t>
        </w:r>
      </w:hyperlink>
      <w:r w:rsidRPr="009804EF">
        <w:rPr>
          <w:rStyle w:val="ng-scope"/>
          <w:rFonts w:asciiTheme="minorHAnsi" w:hAnsiTheme="minorHAnsi" w:cstheme="minorHAnsi"/>
          <w:sz w:val="21"/>
          <w:szCs w:val="21"/>
        </w:rPr>
        <w:t>, wizard, druid(</w:t>
      </w:r>
      <w:hyperlink r:id="rId9" w:history="1">
        <w:r w:rsidRPr="009804EF">
          <w:rPr>
            <w:rStyle w:val="Hyperlink"/>
            <w:rFonts w:asciiTheme="minorHAnsi" w:hAnsiTheme="minorHAnsi" w:cstheme="minorHAnsi"/>
            <w:color w:val="auto"/>
            <w:sz w:val="21"/>
            <w:szCs w:val="21"/>
            <w:u w:val="none"/>
          </w:rPr>
          <w:t>circle of the land (coast)</w:t>
        </w:r>
      </w:hyperlink>
      <w:r w:rsidRPr="009804EF">
        <w:rPr>
          <w:rStyle w:val="ng-scope"/>
          <w:rFonts w:asciiTheme="minorHAnsi" w:hAnsiTheme="minorHAnsi" w:cstheme="minorHAnsi"/>
          <w:sz w:val="21"/>
          <w:szCs w:val="21"/>
        </w:rPr>
        <w:t>)</w:t>
      </w:r>
    </w:p>
    <w:p w14:paraId="25D28A41" w14:textId="77777777" w:rsidR="0022517A" w:rsidRPr="009804EF" w:rsidRDefault="0022517A" w:rsidP="0022517A">
      <w:pPr>
        <w:pStyle w:val="ng-scope1"/>
        <w:spacing w:before="0" w:beforeAutospacing="0" w:after="0" w:afterAutospacing="0"/>
        <w:rPr>
          <w:rFonts w:asciiTheme="minorHAnsi" w:hAnsiTheme="minorHAnsi" w:cstheme="minorHAnsi"/>
          <w:color w:val="333333"/>
          <w:sz w:val="21"/>
          <w:szCs w:val="21"/>
        </w:rPr>
      </w:pPr>
      <w:r w:rsidRPr="009804EF">
        <w:rPr>
          <w:rStyle w:val="Strong"/>
          <w:rFonts w:asciiTheme="minorHAnsi" w:hAnsiTheme="minorHAnsi" w:cstheme="minorHAnsi"/>
          <w:color w:val="333333"/>
          <w:sz w:val="21"/>
          <w:szCs w:val="21"/>
        </w:rPr>
        <w:t>Casting Time</w:t>
      </w:r>
      <w:r w:rsidRPr="009804EF">
        <w:rPr>
          <w:rFonts w:asciiTheme="minorHAnsi" w:hAnsiTheme="minorHAnsi" w:cstheme="minorHAnsi"/>
          <w:color w:val="333333"/>
          <w:sz w:val="21"/>
          <w:szCs w:val="21"/>
        </w:rPr>
        <w:t>: </w:t>
      </w:r>
      <w:r w:rsidRPr="009804EF">
        <w:rPr>
          <w:rStyle w:val="ng-binding"/>
          <w:rFonts w:asciiTheme="minorHAnsi" w:hAnsiTheme="minorHAnsi" w:cstheme="minorHAnsi"/>
          <w:color w:val="333333"/>
          <w:sz w:val="21"/>
          <w:szCs w:val="21"/>
        </w:rPr>
        <w:t>1</w:t>
      </w:r>
      <w:r w:rsidRPr="009804EF">
        <w:rPr>
          <w:rFonts w:asciiTheme="minorHAnsi" w:hAnsiTheme="minorHAnsi" w:cstheme="minorHAnsi"/>
          <w:color w:val="333333"/>
          <w:sz w:val="21"/>
          <w:szCs w:val="21"/>
        </w:rPr>
        <w:t> </w:t>
      </w:r>
      <w:r w:rsidRPr="009804EF">
        <w:rPr>
          <w:rStyle w:val="ng-binding"/>
          <w:rFonts w:asciiTheme="minorHAnsi" w:hAnsiTheme="minorHAnsi" w:cstheme="minorHAnsi"/>
          <w:color w:val="333333"/>
          <w:sz w:val="21"/>
          <w:szCs w:val="21"/>
        </w:rPr>
        <w:t>bonus actions</w:t>
      </w:r>
    </w:p>
    <w:p w14:paraId="190EA6CC" w14:textId="77777777" w:rsidR="0022517A" w:rsidRPr="009804EF" w:rsidRDefault="0022517A" w:rsidP="0022517A">
      <w:pPr>
        <w:pStyle w:val="ng-scope1"/>
        <w:spacing w:before="0" w:beforeAutospacing="0" w:after="0" w:afterAutospacing="0"/>
        <w:rPr>
          <w:rFonts w:asciiTheme="minorHAnsi" w:hAnsiTheme="minorHAnsi" w:cstheme="minorHAnsi"/>
          <w:color w:val="333333"/>
          <w:sz w:val="21"/>
          <w:szCs w:val="21"/>
        </w:rPr>
      </w:pPr>
      <w:r w:rsidRPr="009804EF">
        <w:rPr>
          <w:rStyle w:val="Strong"/>
          <w:rFonts w:asciiTheme="minorHAnsi" w:hAnsiTheme="minorHAnsi" w:cstheme="minorHAnsi"/>
          <w:color w:val="333333"/>
          <w:sz w:val="21"/>
          <w:szCs w:val="21"/>
        </w:rPr>
        <w:t>Range</w:t>
      </w:r>
      <w:r w:rsidRPr="009804EF">
        <w:rPr>
          <w:rFonts w:asciiTheme="minorHAnsi" w:hAnsiTheme="minorHAnsi" w:cstheme="minorHAnsi"/>
          <w:color w:val="333333"/>
          <w:sz w:val="21"/>
          <w:szCs w:val="21"/>
        </w:rPr>
        <w:t>: </w:t>
      </w:r>
      <w:r w:rsidRPr="009804EF">
        <w:rPr>
          <w:rStyle w:val="ng-binding"/>
          <w:rFonts w:asciiTheme="minorHAnsi" w:hAnsiTheme="minorHAnsi" w:cstheme="minorHAnsi"/>
          <w:color w:val="333333"/>
          <w:sz w:val="21"/>
          <w:szCs w:val="21"/>
        </w:rPr>
        <w:t>self</w:t>
      </w:r>
    </w:p>
    <w:p w14:paraId="6221A903" w14:textId="77777777" w:rsidR="0022517A" w:rsidRPr="009804EF" w:rsidRDefault="0022517A" w:rsidP="0022517A">
      <w:pPr>
        <w:pStyle w:val="ng-scope1"/>
        <w:spacing w:before="0" w:beforeAutospacing="0" w:after="0" w:afterAutospacing="0"/>
        <w:rPr>
          <w:rFonts w:asciiTheme="minorHAnsi" w:hAnsiTheme="minorHAnsi" w:cstheme="minorHAnsi"/>
          <w:color w:val="333333"/>
          <w:sz w:val="21"/>
          <w:szCs w:val="21"/>
        </w:rPr>
      </w:pPr>
      <w:r w:rsidRPr="009804EF">
        <w:rPr>
          <w:rStyle w:val="Strong"/>
          <w:rFonts w:asciiTheme="minorHAnsi" w:hAnsiTheme="minorHAnsi" w:cstheme="minorHAnsi"/>
          <w:color w:val="333333"/>
          <w:sz w:val="21"/>
          <w:szCs w:val="21"/>
        </w:rPr>
        <w:t>Components</w:t>
      </w:r>
      <w:r w:rsidRPr="009804EF">
        <w:rPr>
          <w:rFonts w:asciiTheme="minorHAnsi" w:hAnsiTheme="minorHAnsi" w:cstheme="minorHAnsi"/>
          <w:color w:val="333333"/>
          <w:sz w:val="21"/>
          <w:szCs w:val="21"/>
        </w:rPr>
        <w:t>: </w:t>
      </w:r>
      <w:r w:rsidRPr="009804EF">
        <w:rPr>
          <w:rStyle w:val="ng-scope"/>
          <w:rFonts w:asciiTheme="minorHAnsi" w:hAnsiTheme="minorHAnsi" w:cstheme="minorHAnsi"/>
          <w:color w:val="333333"/>
          <w:sz w:val="21"/>
          <w:szCs w:val="21"/>
        </w:rPr>
        <w:t>V</w:t>
      </w:r>
    </w:p>
    <w:p w14:paraId="405DCE2D" w14:textId="77777777" w:rsidR="0022517A" w:rsidRPr="009804EF" w:rsidRDefault="0022517A" w:rsidP="0022517A">
      <w:pPr>
        <w:pStyle w:val="ng-scope1"/>
        <w:spacing w:before="0" w:beforeAutospacing="0" w:after="75" w:afterAutospacing="0"/>
        <w:rPr>
          <w:rFonts w:asciiTheme="minorHAnsi" w:hAnsiTheme="minorHAnsi" w:cstheme="minorHAnsi"/>
          <w:color w:val="333333"/>
          <w:sz w:val="21"/>
          <w:szCs w:val="21"/>
        </w:rPr>
      </w:pPr>
      <w:r w:rsidRPr="009804EF">
        <w:rPr>
          <w:rStyle w:val="Strong"/>
          <w:rFonts w:asciiTheme="minorHAnsi" w:hAnsiTheme="minorHAnsi" w:cstheme="minorHAnsi"/>
          <w:color w:val="333333"/>
          <w:sz w:val="21"/>
          <w:szCs w:val="21"/>
        </w:rPr>
        <w:t>Duration</w:t>
      </w:r>
      <w:r w:rsidRPr="009804EF">
        <w:rPr>
          <w:rFonts w:asciiTheme="minorHAnsi" w:hAnsiTheme="minorHAnsi" w:cstheme="minorHAnsi"/>
          <w:color w:val="333333"/>
          <w:sz w:val="21"/>
          <w:szCs w:val="21"/>
        </w:rPr>
        <w:t>: </w:t>
      </w:r>
      <w:r w:rsidRPr="009804EF">
        <w:rPr>
          <w:rStyle w:val="ng-binding"/>
          <w:rFonts w:asciiTheme="minorHAnsi" w:hAnsiTheme="minorHAnsi" w:cstheme="minorHAnsi"/>
          <w:color w:val="333333"/>
          <w:sz w:val="21"/>
          <w:szCs w:val="21"/>
        </w:rPr>
        <w:t>instantaneous</w:t>
      </w:r>
    </w:p>
    <w:p w14:paraId="69BB7860" w14:textId="77777777" w:rsidR="0022517A" w:rsidRPr="009804EF" w:rsidRDefault="0022517A" w:rsidP="0022517A">
      <w:pPr>
        <w:pStyle w:val="NormalWeb"/>
        <w:spacing w:before="0" w:beforeAutospacing="0" w:after="0" w:afterAutospacing="0"/>
        <w:rPr>
          <w:rFonts w:asciiTheme="minorHAnsi" w:hAnsiTheme="minorHAnsi" w:cstheme="minorHAnsi"/>
          <w:color w:val="333333"/>
          <w:sz w:val="21"/>
          <w:szCs w:val="21"/>
        </w:rPr>
      </w:pPr>
      <w:r w:rsidRPr="009804EF">
        <w:rPr>
          <w:rFonts w:asciiTheme="minorHAnsi" w:hAnsiTheme="minorHAnsi" w:cstheme="minorHAnsi"/>
          <w:color w:val="333333"/>
          <w:sz w:val="21"/>
          <w:szCs w:val="21"/>
        </w:rPr>
        <w:t>Briefly surrounded by silvery mist, you teleport up to 30 feet to an unoccupied space that you can see.</w:t>
      </w:r>
    </w:p>
    <w:p w14:paraId="775D3B03" w14:textId="451F7DB1" w:rsidR="0022517A" w:rsidRPr="009804EF" w:rsidRDefault="0022517A" w:rsidP="009804EF">
      <w:pPr>
        <w:spacing w:after="0" w:line="240" w:lineRule="auto"/>
        <w:rPr>
          <w:rFonts w:eastAsia="Times New Roman" w:cstheme="minorHAnsi"/>
          <w:color w:val="333333"/>
          <w:sz w:val="21"/>
          <w:szCs w:val="21"/>
        </w:rPr>
      </w:pPr>
    </w:p>
    <w:p w14:paraId="6425D6B3" w14:textId="22310C71" w:rsidR="009804EF" w:rsidRPr="009804EF" w:rsidRDefault="009804EF" w:rsidP="009804EF">
      <w:pPr>
        <w:spacing w:after="0" w:line="240" w:lineRule="auto"/>
        <w:rPr>
          <w:rFonts w:eastAsia="Times New Roman" w:cstheme="minorHAnsi"/>
          <w:b/>
          <w:bCs/>
          <w:color w:val="333333"/>
          <w:sz w:val="36"/>
          <w:szCs w:val="36"/>
          <w:u w:val="single"/>
        </w:rPr>
      </w:pPr>
      <w:r w:rsidRPr="009804EF">
        <w:rPr>
          <w:rFonts w:eastAsia="Times New Roman" w:cstheme="minorHAnsi"/>
          <w:b/>
          <w:bCs/>
          <w:color w:val="333333"/>
          <w:sz w:val="36"/>
          <w:szCs w:val="36"/>
          <w:u w:val="single"/>
        </w:rPr>
        <w:t>POTIONS</w:t>
      </w:r>
    </w:p>
    <w:p w14:paraId="083FEE4C" w14:textId="0590B4E3" w:rsidR="001C3AB4" w:rsidRPr="009804EF" w:rsidRDefault="009804EF" w:rsidP="009804EF">
      <w:pPr>
        <w:spacing w:after="0" w:line="240" w:lineRule="auto"/>
        <w:rPr>
          <w:rFonts w:cstheme="minorHAnsi"/>
        </w:rPr>
      </w:pPr>
      <w:r w:rsidRPr="009804EF">
        <w:rPr>
          <w:rFonts w:cstheme="minorHAnsi"/>
        </w:rPr>
        <w:t>Potion #1</w:t>
      </w:r>
    </w:p>
    <w:p w14:paraId="33970B07" w14:textId="56E7D775" w:rsidR="009804EF" w:rsidRPr="009804EF" w:rsidRDefault="009804EF" w:rsidP="009804EF">
      <w:pPr>
        <w:pStyle w:val="Heading4"/>
        <w:spacing w:before="0" w:line="240" w:lineRule="auto"/>
        <w:rPr>
          <w:rFonts w:asciiTheme="minorHAnsi" w:hAnsiTheme="minorHAnsi" w:cstheme="minorHAnsi"/>
          <w:color w:val="auto"/>
        </w:rPr>
      </w:pPr>
      <w:r w:rsidRPr="009804EF">
        <w:rPr>
          <w:rFonts w:asciiTheme="minorHAnsi" w:hAnsiTheme="minorHAnsi" w:cstheme="minorHAnsi"/>
          <w:color w:val="auto"/>
        </w:rPr>
        <w:t>Potion Color</w:t>
      </w:r>
      <w:r w:rsidRPr="009804EF">
        <w:rPr>
          <w:rFonts w:asciiTheme="minorHAnsi" w:hAnsiTheme="minorHAnsi" w:cstheme="minorHAnsi"/>
          <w:color w:val="auto"/>
        </w:rPr>
        <w:t xml:space="preserve">: </w:t>
      </w:r>
      <w:r w:rsidRPr="009804EF">
        <w:rPr>
          <w:rStyle w:val="Strong"/>
          <w:rFonts w:asciiTheme="minorHAnsi" w:hAnsiTheme="minorHAnsi" w:cstheme="minorHAnsi"/>
          <w:b w:val="0"/>
          <w:bCs w:val="0"/>
          <w:i w:val="0"/>
          <w:iCs w:val="0"/>
          <w:color w:val="auto"/>
        </w:rPr>
        <w:t>An airy and bubbly</w:t>
      </w:r>
      <w:r w:rsidRPr="009804EF">
        <w:rPr>
          <w:rFonts w:asciiTheme="minorHAnsi" w:hAnsiTheme="minorHAnsi" w:cstheme="minorHAnsi"/>
          <w:b/>
          <w:bCs/>
          <w:i w:val="0"/>
          <w:iCs w:val="0"/>
          <w:color w:val="auto"/>
        </w:rPr>
        <w:t> </w:t>
      </w:r>
      <w:r w:rsidRPr="009804EF">
        <w:rPr>
          <w:rFonts w:asciiTheme="minorHAnsi" w:hAnsiTheme="minorHAnsi" w:cstheme="minorHAnsi"/>
          <w:i w:val="0"/>
          <w:iCs w:val="0"/>
          <w:color w:val="auto"/>
        </w:rPr>
        <w:t>liquid that is </w:t>
      </w:r>
      <w:r w:rsidRPr="009804EF">
        <w:rPr>
          <w:rStyle w:val="Strong"/>
          <w:rFonts w:asciiTheme="minorHAnsi" w:hAnsiTheme="minorHAnsi" w:cstheme="minorHAnsi"/>
          <w:b w:val="0"/>
          <w:bCs w:val="0"/>
          <w:i w:val="0"/>
          <w:iCs w:val="0"/>
          <w:color w:val="auto"/>
        </w:rPr>
        <w:t>magenta</w:t>
      </w:r>
      <w:r w:rsidRPr="009804EF">
        <w:rPr>
          <w:rFonts w:asciiTheme="minorHAnsi" w:hAnsiTheme="minorHAnsi" w:cstheme="minorHAnsi"/>
          <w:i w:val="0"/>
          <w:iCs w:val="0"/>
          <w:color w:val="auto"/>
        </w:rPr>
        <w:t> in color</w:t>
      </w:r>
      <w:r w:rsidRPr="009804EF">
        <w:rPr>
          <w:rFonts w:asciiTheme="minorHAnsi" w:hAnsiTheme="minorHAnsi" w:cstheme="minorHAnsi"/>
          <w:b/>
          <w:bCs/>
          <w:i w:val="0"/>
          <w:iCs w:val="0"/>
          <w:color w:val="auto"/>
        </w:rPr>
        <w:t>.</w:t>
      </w:r>
    </w:p>
    <w:p w14:paraId="4D1233E1" w14:textId="3F944D65" w:rsidR="009804EF" w:rsidRDefault="009804EF" w:rsidP="009804EF">
      <w:pPr>
        <w:pStyle w:val="Heading4"/>
        <w:spacing w:before="0" w:line="240" w:lineRule="auto"/>
        <w:rPr>
          <w:rFonts w:asciiTheme="minorHAnsi" w:hAnsiTheme="minorHAnsi" w:cstheme="minorHAnsi"/>
          <w:i w:val="0"/>
          <w:iCs w:val="0"/>
          <w:color w:val="auto"/>
        </w:rPr>
      </w:pPr>
      <w:r w:rsidRPr="009804EF">
        <w:rPr>
          <w:rFonts w:asciiTheme="minorHAnsi" w:hAnsiTheme="minorHAnsi" w:cstheme="minorHAnsi"/>
          <w:i w:val="0"/>
          <w:iCs w:val="0"/>
          <w:color w:val="auto"/>
        </w:rPr>
        <w:t>Potion Effect</w:t>
      </w:r>
      <w:r w:rsidRPr="009804EF">
        <w:rPr>
          <w:rFonts w:asciiTheme="minorHAnsi" w:hAnsiTheme="minorHAnsi" w:cstheme="minorHAnsi"/>
          <w:i w:val="0"/>
          <w:iCs w:val="0"/>
          <w:color w:val="auto"/>
        </w:rPr>
        <w:t xml:space="preserve">: </w:t>
      </w:r>
      <w:r w:rsidRPr="009804EF">
        <w:rPr>
          <w:rFonts w:asciiTheme="minorHAnsi" w:hAnsiTheme="minorHAnsi" w:cstheme="minorHAnsi"/>
          <w:i w:val="0"/>
          <w:iCs w:val="0"/>
          <w:color w:val="auto"/>
        </w:rPr>
        <w:t>Your skin turns to metal for 1d4 hours, giving you resistance to martial attacks.</w:t>
      </w:r>
    </w:p>
    <w:p w14:paraId="3769E20D" w14:textId="77777777" w:rsidR="009804EF" w:rsidRPr="009804EF" w:rsidRDefault="009804EF" w:rsidP="009804EF">
      <w:pPr>
        <w:spacing w:after="0" w:line="240" w:lineRule="auto"/>
      </w:pPr>
    </w:p>
    <w:p w14:paraId="108E0A5B" w14:textId="0C8AEE6E" w:rsidR="009804EF" w:rsidRPr="009804EF" w:rsidRDefault="009804EF" w:rsidP="009804EF">
      <w:pPr>
        <w:spacing w:after="0" w:line="240" w:lineRule="auto"/>
        <w:rPr>
          <w:rFonts w:cstheme="minorHAnsi"/>
        </w:rPr>
      </w:pPr>
      <w:r w:rsidRPr="009804EF">
        <w:rPr>
          <w:rFonts w:cstheme="minorHAnsi"/>
        </w:rPr>
        <w:t>Potion #2</w:t>
      </w:r>
    </w:p>
    <w:p w14:paraId="6849E951" w14:textId="0A9C9806" w:rsidR="009804EF" w:rsidRPr="009804EF" w:rsidRDefault="009804EF" w:rsidP="009804EF">
      <w:pPr>
        <w:spacing w:after="0" w:line="240" w:lineRule="auto"/>
        <w:rPr>
          <w:rFonts w:cstheme="minorHAnsi"/>
        </w:rPr>
      </w:pPr>
      <w:r w:rsidRPr="009804EF">
        <w:rPr>
          <w:rFonts w:cstheme="minorHAnsi"/>
        </w:rPr>
        <w:t>Potion Color</w:t>
      </w:r>
      <w:r w:rsidRPr="009804EF">
        <w:rPr>
          <w:rFonts w:cstheme="minorHAnsi"/>
        </w:rPr>
        <w:t xml:space="preserve">: </w:t>
      </w:r>
      <w:r w:rsidRPr="009804EF">
        <w:rPr>
          <w:rFonts w:cstheme="minorHAnsi"/>
        </w:rPr>
        <w:t>A steaming liquid that is gray in color.</w:t>
      </w:r>
    </w:p>
    <w:p w14:paraId="48E99853" w14:textId="7267D120" w:rsidR="009804EF" w:rsidRDefault="009804EF" w:rsidP="009804EF">
      <w:pPr>
        <w:spacing w:after="0" w:line="240" w:lineRule="auto"/>
        <w:rPr>
          <w:rFonts w:cstheme="minorHAnsi"/>
        </w:rPr>
      </w:pPr>
      <w:r w:rsidRPr="009804EF">
        <w:rPr>
          <w:rFonts w:cstheme="minorHAnsi"/>
        </w:rPr>
        <w:t>Potion Effect</w:t>
      </w:r>
      <w:r w:rsidRPr="009804EF">
        <w:rPr>
          <w:rFonts w:cstheme="minorHAnsi"/>
        </w:rPr>
        <w:t xml:space="preserve">: </w:t>
      </w:r>
      <w:r w:rsidRPr="009804EF">
        <w:rPr>
          <w:rFonts w:cstheme="minorHAnsi"/>
        </w:rPr>
        <w:t>You grow feathers all over your body.</w:t>
      </w:r>
    </w:p>
    <w:p w14:paraId="13CEA5CC" w14:textId="79BB4F9C" w:rsidR="009804EF" w:rsidRDefault="009804EF" w:rsidP="009804EF">
      <w:pPr>
        <w:spacing w:after="0" w:line="240" w:lineRule="auto"/>
        <w:rPr>
          <w:rFonts w:cstheme="minorHAnsi"/>
        </w:rPr>
      </w:pPr>
    </w:p>
    <w:p w14:paraId="21E9FEF9" w14:textId="2A8D1100" w:rsidR="009804EF" w:rsidRDefault="009804EF" w:rsidP="009804EF">
      <w:pPr>
        <w:spacing w:after="0" w:line="240" w:lineRule="auto"/>
        <w:rPr>
          <w:rFonts w:cstheme="minorHAnsi"/>
        </w:rPr>
      </w:pPr>
      <w:r>
        <w:rPr>
          <w:rFonts w:cstheme="minorHAnsi"/>
        </w:rPr>
        <w:t>Potion #3</w:t>
      </w:r>
    </w:p>
    <w:p w14:paraId="1B837EA3" w14:textId="4E4AED76" w:rsidR="009804EF" w:rsidRPr="009804EF" w:rsidRDefault="009804EF" w:rsidP="009804EF">
      <w:pPr>
        <w:spacing w:after="0" w:line="240" w:lineRule="auto"/>
        <w:rPr>
          <w:rFonts w:cstheme="minorHAnsi"/>
        </w:rPr>
      </w:pPr>
      <w:r w:rsidRPr="009804EF">
        <w:rPr>
          <w:rFonts w:cstheme="minorHAnsi"/>
        </w:rPr>
        <w:t>Potion Color</w:t>
      </w:r>
      <w:r>
        <w:rPr>
          <w:rFonts w:cstheme="minorHAnsi"/>
        </w:rPr>
        <w:t xml:space="preserve">: </w:t>
      </w:r>
      <w:r w:rsidRPr="009804EF">
        <w:rPr>
          <w:rFonts w:cstheme="minorHAnsi"/>
        </w:rPr>
        <w:t>A thin and watery liquid that is wheat in color.</w:t>
      </w:r>
    </w:p>
    <w:p w14:paraId="00D1F336" w14:textId="3D74D6DC" w:rsidR="009804EF" w:rsidRDefault="009804EF" w:rsidP="009804EF">
      <w:pPr>
        <w:spacing w:after="0" w:line="240" w:lineRule="auto"/>
        <w:rPr>
          <w:rFonts w:cstheme="minorHAnsi"/>
        </w:rPr>
      </w:pPr>
      <w:r w:rsidRPr="009804EF">
        <w:rPr>
          <w:rFonts w:cstheme="minorHAnsi"/>
        </w:rPr>
        <w:t>Potion Effect</w:t>
      </w:r>
      <w:r>
        <w:rPr>
          <w:rFonts w:cstheme="minorHAnsi"/>
        </w:rPr>
        <w:t xml:space="preserve">: </w:t>
      </w:r>
      <w:r w:rsidRPr="009804EF">
        <w:rPr>
          <w:rFonts w:cstheme="minorHAnsi"/>
        </w:rPr>
        <w:t>You are instantly teleported to the location you found the potion.</w:t>
      </w:r>
      <w:r>
        <w:rPr>
          <w:rFonts w:cstheme="minorHAnsi"/>
        </w:rPr>
        <w:t xml:space="preserve"> (Laboratory)</w:t>
      </w:r>
    </w:p>
    <w:p w14:paraId="46639382" w14:textId="751EB70B" w:rsidR="009804EF" w:rsidRDefault="009804EF" w:rsidP="009804EF">
      <w:pPr>
        <w:spacing w:after="0" w:line="240" w:lineRule="auto"/>
        <w:rPr>
          <w:rFonts w:cstheme="minorHAnsi"/>
        </w:rPr>
      </w:pPr>
    </w:p>
    <w:p w14:paraId="36611283" w14:textId="28D0F91A" w:rsidR="009804EF" w:rsidRDefault="009804EF" w:rsidP="009804EF">
      <w:pPr>
        <w:spacing w:after="0" w:line="240" w:lineRule="auto"/>
        <w:rPr>
          <w:rFonts w:cstheme="minorHAnsi"/>
        </w:rPr>
      </w:pPr>
      <w:r>
        <w:rPr>
          <w:rFonts w:cstheme="minorHAnsi"/>
        </w:rPr>
        <w:t>Potion #4</w:t>
      </w:r>
    </w:p>
    <w:p w14:paraId="55C7E1AB" w14:textId="7354C7F8" w:rsidR="009804EF" w:rsidRPr="009804EF" w:rsidRDefault="009804EF" w:rsidP="009804EF">
      <w:pPr>
        <w:spacing w:after="0" w:line="240" w:lineRule="auto"/>
        <w:rPr>
          <w:rFonts w:cstheme="minorHAnsi"/>
        </w:rPr>
      </w:pPr>
      <w:r w:rsidRPr="009804EF">
        <w:rPr>
          <w:rFonts w:cstheme="minorHAnsi"/>
        </w:rPr>
        <w:t>Potion Color</w:t>
      </w:r>
      <w:r>
        <w:rPr>
          <w:rFonts w:cstheme="minorHAnsi"/>
        </w:rPr>
        <w:t xml:space="preserve">: </w:t>
      </w:r>
      <w:r w:rsidRPr="009804EF">
        <w:rPr>
          <w:rFonts w:cstheme="minorHAnsi"/>
        </w:rPr>
        <w:t>A warm liquid that is yellow in color.</w:t>
      </w:r>
    </w:p>
    <w:p w14:paraId="73F12F69" w14:textId="25E1778B" w:rsidR="009804EF" w:rsidRPr="009804EF" w:rsidRDefault="009804EF" w:rsidP="009804EF">
      <w:pPr>
        <w:spacing w:after="0" w:line="240" w:lineRule="auto"/>
        <w:rPr>
          <w:rFonts w:cstheme="minorHAnsi"/>
        </w:rPr>
      </w:pPr>
      <w:r w:rsidRPr="009804EF">
        <w:rPr>
          <w:rFonts w:cstheme="minorHAnsi"/>
        </w:rPr>
        <w:t>Potion Effect</w:t>
      </w:r>
      <w:r>
        <w:rPr>
          <w:rFonts w:cstheme="minorHAnsi"/>
        </w:rPr>
        <w:t xml:space="preserve">: </w:t>
      </w:r>
      <w:r w:rsidRPr="009804EF">
        <w:rPr>
          <w:rFonts w:cstheme="minorHAnsi"/>
        </w:rPr>
        <w:t>You grow a third eye in the center of your forehead, increasing your perception skill by 2.</w:t>
      </w:r>
    </w:p>
    <w:p w14:paraId="1B7817E6" w14:textId="4BA179FF" w:rsidR="009804EF" w:rsidRDefault="009804EF" w:rsidP="001105FB"/>
    <w:p w14:paraId="0CD21477" w14:textId="77777777" w:rsidR="009804EF" w:rsidRPr="001105FB" w:rsidRDefault="009804EF" w:rsidP="001105FB"/>
    <w:sectPr w:rsidR="009804EF" w:rsidRPr="001105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5FB"/>
    <w:rsid w:val="001105FB"/>
    <w:rsid w:val="001C3AB4"/>
    <w:rsid w:val="0022517A"/>
    <w:rsid w:val="009804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9E7E8"/>
  <w15:chartTrackingRefBased/>
  <w15:docId w15:val="{34677BA7-49DF-4F20-993E-382A7C332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1105FB"/>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9804E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105FB"/>
    <w:rPr>
      <w:rFonts w:ascii="Times New Roman" w:eastAsia="Times New Roman" w:hAnsi="Times New Roman" w:cs="Times New Roman"/>
      <w:b/>
      <w:bCs/>
      <w:sz w:val="27"/>
      <w:szCs w:val="27"/>
    </w:rPr>
  </w:style>
  <w:style w:type="character" w:customStyle="1" w:styleId="ng-binding">
    <w:name w:val="ng-binding"/>
    <w:basedOn w:val="DefaultParagraphFont"/>
    <w:rsid w:val="001105FB"/>
  </w:style>
  <w:style w:type="paragraph" w:styleId="NormalWeb">
    <w:name w:val="Normal (Web)"/>
    <w:basedOn w:val="Normal"/>
    <w:uiPriority w:val="99"/>
    <w:semiHidden/>
    <w:unhideWhenUsed/>
    <w:rsid w:val="001105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g-scope">
    <w:name w:val="ng-scope"/>
    <w:basedOn w:val="DefaultParagraphFont"/>
    <w:rsid w:val="001105FB"/>
  </w:style>
  <w:style w:type="paragraph" w:customStyle="1" w:styleId="spell-casters-names">
    <w:name w:val="spell-casters-names"/>
    <w:basedOn w:val="Normal"/>
    <w:rsid w:val="001105F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105FB"/>
    <w:rPr>
      <w:b/>
      <w:bCs/>
    </w:rPr>
  </w:style>
  <w:style w:type="character" w:styleId="Hyperlink">
    <w:name w:val="Hyperlink"/>
    <w:basedOn w:val="DefaultParagraphFont"/>
    <w:uiPriority w:val="99"/>
    <w:semiHidden/>
    <w:unhideWhenUsed/>
    <w:rsid w:val="001105FB"/>
    <w:rPr>
      <w:color w:val="0000FF"/>
      <w:u w:val="single"/>
    </w:rPr>
  </w:style>
  <w:style w:type="paragraph" w:customStyle="1" w:styleId="ng-scope1">
    <w:name w:val="ng-scope1"/>
    <w:basedOn w:val="Normal"/>
    <w:rsid w:val="001105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9804EF"/>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7341836">
      <w:bodyDiv w:val="1"/>
      <w:marLeft w:val="0"/>
      <w:marRight w:val="0"/>
      <w:marTop w:val="0"/>
      <w:marBottom w:val="0"/>
      <w:divBdr>
        <w:top w:val="none" w:sz="0" w:space="0" w:color="auto"/>
        <w:left w:val="none" w:sz="0" w:space="0" w:color="auto"/>
        <w:bottom w:val="none" w:sz="0" w:space="0" w:color="auto"/>
        <w:right w:val="none" w:sz="0" w:space="0" w:color="auto"/>
      </w:divBdr>
      <w:divsChild>
        <w:div w:id="1195271290">
          <w:marLeft w:val="0"/>
          <w:marRight w:val="0"/>
          <w:marTop w:val="0"/>
          <w:marBottom w:val="0"/>
          <w:divBdr>
            <w:top w:val="none" w:sz="0" w:space="0" w:color="auto"/>
            <w:left w:val="none" w:sz="0" w:space="0" w:color="auto"/>
            <w:bottom w:val="none" w:sz="0" w:space="0" w:color="auto"/>
            <w:right w:val="none" w:sz="0" w:space="0" w:color="auto"/>
          </w:divBdr>
        </w:div>
        <w:div w:id="1505436411">
          <w:marLeft w:val="0"/>
          <w:marRight w:val="0"/>
          <w:marTop w:val="0"/>
          <w:marBottom w:val="0"/>
          <w:divBdr>
            <w:top w:val="none" w:sz="0" w:space="0" w:color="auto"/>
            <w:left w:val="none" w:sz="0" w:space="0" w:color="auto"/>
            <w:bottom w:val="none" w:sz="0" w:space="0" w:color="auto"/>
            <w:right w:val="none" w:sz="0" w:space="0" w:color="auto"/>
          </w:divBdr>
          <w:divsChild>
            <w:div w:id="99938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698610">
      <w:bodyDiv w:val="1"/>
      <w:marLeft w:val="0"/>
      <w:marRight w:val="0"/>
      <w:marTop w:val="0"/>
      <w:marBottom w:val="0"/>
      <w:divBdr>
        <w:top w:val="none" w:sz="0" w:space="0" w:color="auto"/>
        <w:left w:val="none" w:sz="0" w:space="0" w:color="auto"/>
        <w:bottom w:val="none" w:sz="0" w:space="0" w:color="auto"/>
        <w:right w:val="none" w:sz="0" w:space="0" w:color="auto"/>
      </w:divBdr>
    </w:div>
    <w:div w:id="948509017">
      <w:bodyDiv w:val="1"/>
      <w:marLeft w:val="0"/>
      <w:marRight w:val="0"/>
      <w:marTop w:val="0"/>
      <w:marBottom w:val="0"/>
      <w:divBdr>
        <w:top w:val="none" w:sz="0" w:space="0" w:color="auto"/>
        <w:left w:val="none" w:sz="0" w:space="0" w:color="auto"/>
        <w:bottom w:val="none" w:sz="0" w:space="0" w:color="auto"/>
        <w:right w:val="none" w:sz="0" w:space="0" w:color="auto"/>
      </w:divBdr>
    </w:div>
    <w:div w:id="1186558985">
      <w:bodyDiv w:val="1"/>
      <w:marLeft w:val="0"/>
      <w:marRight w:val="0"/>
      <w:marTop w:val="0"/>
      <w:marBottom w:val="0"/>
      <w:divBdr>
        <w:top w:val="none" w:sz="0" w:space="0" w:color="auto"/>
        <w:left w:val="none" w:sz="0" w:space="0" w:color="auto"/>
        <w:bottom w:val="none" w:sz="0" w:space="0" w:color="auto"/>
        <w:right w:val="none" w:sz="0" w:space="0" w:color="auto"/>
      </w:divBdr>
    </w:div>
    <w:div w:id="1766656790">
      <w:bodyDiv w:val="1"/>
      <w:marLeft w:val="0"/>
      <w:marRight w:val="0"/>
      <w:marTop w:val="0"/>
      <w:marBottom w:val="0"/>
      <w:divBdr>
        <w:top w:val="none" w:sz="0" w:space="0" w:color="auto"/>
        <w:left w:val="none" w:sz="0" w:space="0" w:color="auto"/>
        <w:bottom w:val="none" w:sz="0" w:space="0" w:color="auto"/>
        <w:right w:val="none" w:sz="0" w:space="0" w:color="auto"/>
      </w:divBdr>
    </w:div>
    <w:div w:id="1897937026">
      <w:bodyDiv w:val="1"/>
      <w:marLeft w:val="0"/>
      <w:marRight w:val="0"/>
      <w:marTop w:val="0"/>
      <w:marBottom w:val="0"/>
      <w:divBdr>
        <w:top w:val="none" w:sz="0" w:space="0" w:color="auto"/>
        <w:left w:val="none" w:sz="0" w:space="0" w:color="auto"/>
        <w:bottom w:val="none" w:sz="0" w:space="0" w:color="auto"/>
        <w:right w:val="none" w:sz="0" w:space="0" w:color="auto"/>
      </w:divBdr>
      <w:divsChild>
        <w:div w:id="785544632">
          <w:marLeft w:val="0"/>
          <w:marRight w:val="0"/>
          <w:marTop w:val="0"/>
          <w:marBottom w:val="0"/>
          <w:divBdr>
            <w:top w:val="none" w:sz="0" w:space="0" w:color="auto"/>
            <w:left w:val="none" w:sz="0" w:space="0" w:color="auto"/>
            <w:bottom w:val="none" w:sz="0" w:space="0" w:color="auto"/>
            <w:right w:val="none" w:sz="0" w:space="0" w:color="auto"/>
          </w:divBdr>
        </w:div>
        <w:div w:id="1955935849">
          <w:marLeft w:val="0"/>
          <w:marRight w:val="0"/>
          <w:marTop w:val="0"/>
          <w:marBottom w:val="0"/>
          <w:divBdr>
            <w:top w:val="none" w:sz="0" w:space="0" w:color="auto"/>
            <w:left w:val="none" w:sz="0" w:space="0" w:color="auto"/>
            <w:bottom w:val="none" w:sz="0" w:space="0" w:color="auto"/>
            <w:right w:val="none" w:sz="0" w:space="0" w:color="auto"/>
          </w:divBdr>
          <w:divsChild>
            <w:div w:id="1049307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nd5spells.rpgist.net/en/classes/warlock" TargetMode="External"/><Relationship Id="rId3" Type="http://schemas.openxmlformats.org/officeDocument/2006/relationships/webSettings" Target="webSettings.xml"/><Relationship Id="rId7" Type="http://schemas.openxmlformats.org/officeDocument/2006/relationships/hyperlink" Target="https://dnd5spells.rpgist.net/en/classes/sorcere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nd5spells.rpgist.net/en/classes/sorcerer" TargetMode="External"/><Relationship Id="rId11" Type="http://schemas.openxmlformats.org/officeDocument/2006/relationships/theme" Target="theme/theme1.xml"/><Relationship Id="rId5" Type="http://schemas.openxmlformats.org/officeDocument/2006/relationships/hyperlink" Target="https://dnd5spells.rpgist.net/en/classes/druid" TargetMode="External"/><Relationship Id="rId10" Type="http://schemas.openxmlformats.org/officeDocument/2006/relationships/fontTable" Target="fontTable.xml"/><Relationship Id="rId4" Type="http://schemas.openxmlformats.org/officeDocument/2006/relationships/hyperlink" Target="https://dnd5spells.rpgist.net/en/classes/bard" TargetMode="External"/><Relationship Id="rId9" Type="http://schemas.openxmlformats.org/officeDocument/2006/relationships/hyperlink" Target="https://dnd5spells.rpgist.net/en/classes/dru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318</Words>
  <Characters>1817</Characters>
  <Application>Microsoft Office Word</Application>
  <DocSecurity>0</DocSecurity>
  <Lines>15</Lines>
  <Paragraphs>4</Paragraphs>
  <ScaleCrop>false</ScaleCrop>
  <Company/>
  <LinksUpToDate>false</LinksUpToDate>
  <CharactersWithSpaces>2131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Farcus</dc:creator>
  <cp:keywords/>
  <dc:description/>
  <cp:lastModifiedBy>David Farcus</cp:lastModifiedBy>
  <cp:revision>3</cp:revision>
  <dcterms:created xsi:type="dcterms:W3CDTF">2021-11-22T21:44:00Z</dcterms:created>
  <dcterms:modified xsi:type="dcterms:W3CDTF">2021-11-22T22:03:00Z</dcterms:modified>
</cp:coreProperties>
</file>